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E4ECB" w:rsidRPr="008A55C1" w:rsidRDefault="001E4ECB" w:rsidP="008A55C1">
      <w:pPr>
        <w:spacing w:line="240" w:lineRule="auto"/>
        <w:jc w:val="center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Đại</w:t>
      </w:r>
      <w:r w:rsidRPr="008A55C1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Phương</w:t>
      </w:r>
      <w:r w:rsidRPr="008A55C1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Quảng</w:t>
      </w:r>
      <w:r w:rsidRPr="008A55C1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Phật</w:t>
      </w:r>
    </w:p>
    <w:p w:rsidR="001E4ECB" w:rsidRPr="008A55C1" w:rsidRDefault="001E4ECB" w:rsidP="008A55C1">
      <w:pPr>
        <w:spacing w:line="240" w:lineRule="auto"/>
        <w:jc w:val="center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Hoa</w:t>
      </w:r>
      <w:r w:rsidRPr="008A55C1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Nghiêm</w:t>
      </w:r>
      <w:r w:rsidRPr="008A55C1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Kinh</w:t>
      </w:r>
    </w:p>
    <w:p w:rsidR="001E4ECB" w:rsidRPr="008A55C1" w:rsidRDefault="001E4ECB" w:rsidP="008A55C1">
      <w:pPr>
        <w:spacing w:line="240" w:lineRule="auto"/>
        <w:jc w:val="center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Phẩm</w:t>
      </w:r>
      <w:r w:rsidRPr="008A55C1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thứ</w:t>
      </w:r>
      <w:r w:rsidRPr="008A55C1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mười</w:t>
      </w:r>
      <w:r w:rsidRPr="008A55C1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một</w:t>
      </w:r>
    </w:p>
    <w:p w:rsidR="001E4ECB" w:rsidRPr="008A55C1" w:rsidRDefault="001E4ECB" w:rsidP="008A55C1">
      <w:pPr>
        <w:spacing w:line="240" w:lineRule="auto"/>
        <w:jc w:val="center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Tịnh</w:t>
      </w:r>
      <w:r w:rsidRPr="008A55C1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Hạnh</w:t>
      </w:r>
      <w:r w:rsidRPr="008A55C1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Phẩm</w:t>
      </w:r>
    </w:p>
    <w:p w:rsidR="001E4ECB" w:rsidRPr="008A55C1" w:rsidRDefault="001E4ECB" w:rsidP="008A55C1">
      <w:pPr>
        <w:spacing w:line="240" w:lineRule="auto"/>
        <w:jc w:val="center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Phần</w:t>
      </w:r>
      <w:r w:rsidRPr="008A55C1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57</w:t>
      </w:r>
    </w:p>
    <w:p w:rsidR="001E4ECB" w:rsidRPr="008A55C1" w:rsidRDefault="001E4ECB" w:rsidP="008A55C1">
      <w:pPr>
        <w:spacing w:line="240" w:lineRule="auto"/>
        <w:jc w:val="center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DFKai-SB" w:eastAsia="DFKai-SB" w:hAnsi="DFKai-SB" w:cs="Calibri" w:hint="eastAsia"/>
          <w:b/>
          <w:bCs/>
          <w:noProof w:val="0"/>
          <w:sz w:val="28"/>
          <w:szCs w:val="28"/>
          <w:lang w:val="en-US"/>
        </w:rPr>
        <w:t>大方廣佛華嚴經</w:t>
      </w:r>
    </w:p>
    <w:p w:rsidR="001E4ECB" w:rsidRPr="008A55C1" w:rsidRDefault="001E4ECB" w:rsidP="008A55C1">
      <w:pPr>
        <w:spacing w:line="240" w:lineRule="auto"/>
        <w:jc w:val="center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(</w:t>
      </w:r>
      <w:r w:rsidRPr="008A55C1">
        <w:rPr>
          <w:rFonts w:ascii="DFKai-SB" w:eastAsia="DFKai-SB" w:hAnsi="DFKai-SB" w:cs="Calibri" w:hint="eastAsia"/>
          <w:b/>
          <w:bCs/>
          <w:noProof w:val="0"/>
          <w:sz w:val="28"/>
          <w:szCs w:val="28"/>
          <w:lang w:val="en-US"/>
        </w:rPr>
        <w:t>十一）淨行品</w:t>
      </w:r>
    </w:p>
    <w:p w:rsidR="001E4ECB" w:rsidRPr="008A55C1" w:rsidRDefault="001E4ECB" w:rsidP="008A55C1">
      <w:pPr>
        <w:spacing w:line="240" w:lineRule="auto"/>
        <w:jc w:val="center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Chủ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giảng: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Lão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Không</w:t>
      </w:r>
    </w:p>
    <w:p w:rsidR="001E4ECB" w:rsidRPr="008A55C1" w:rsidRDefault="001E4ECB" w:rsidP="008A55C1">
      <w:pPr>
        <w:spacing w:line="240" w:lineRule="auto"/>
        <w:jc w:val="center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điểm: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Hiệp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Hội</w:t>
      </w:r>
    </w:p>
    <w:p w:rsidR="001E4ECB" w:rsidRPr="008A55C1" w:rsidRDefault="001E4ECB" w:rsidP="008A55C1">
      <w:pPr>
        <w:spacing w:line="240" w:lineRule="auto"/>
        <w:jc w:val="center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mồng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Bảy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2005</w:t>
      </w:r>
    </w:p>
    <w:p w:rsidR="001E4ECB" w:rsidRPr="008A55C1" w:rsidRDefault="001E4ECB" w:rsidP="008A55C1">
      <w:pPr>
        <w:spacing w:line="240" w:lineRule="auto"/>
        <w:jc w:val="center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Chuyển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ngữ: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Bửu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Quang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đệ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Hòa</w:t>
      </w:r>
    </w:p>
    <w:p w:rsidR="001E4ECB" w:rsidRPr="008A55C1" w:rsidRDefault="001E4ECB" w:rsidP="008A55C1">
      <w:pPr>
        <w:spacing w:line="240" w:lineRule="auto"/>
        <w:jc w:val="center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Giảo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duyệt: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Phong,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Trang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Tiến</w:t>
      </w:r>
    </w:p>
    <w:p w:rsidR="001E4ECB" w:rsidRPr="008A55C1" w:rsidRDefault="001E4ECB" w:rsidP="00551DFD">
      <w:pPr>
        <w:spacing w:line="240" w:lineRule="auto"/>
        <w:rPr>
          <w:rFonts w:ascii="Times New Roman" w:eastAsia="Times New Roman" w:hAnsi="Times New Roman"/>
          <w:noProof w:val="0"/>
          <w:sz w:val="28"/>
          <w:szCs w:val="28"/>
        </w:rPr>
      </w:pP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Tập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1575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</w:rPr>
      </w:pP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sư,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xin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ngồi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xuống.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Xin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Hạnh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Kệ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Tụng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cuối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cùng.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bài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mười: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</w:rPr>
      </w:pP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(Kinh)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Dĩ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tẩm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tức,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đương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nguyện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sanh,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thân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đắc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an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ổn,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vô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động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loạn.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b/>
          <w:bCs/>
          <w:noProof w:val="0"/>
          <w:sz w:val="32"/>
          <w:szCs w:val="32"/>
        </w:rPr>
        <w:t>(</w:t>
      </w:r>
      <w:r w:rsidRPr="008A55C1">
        <w:rPr>
          <w:rFonts w:ascii="DFKai-SB" w:eastAsia="DFKai-SB" w:hAnsi="DFKai-SB" w:cs="Calibri" w:hint="eastAsia"/>
          <w:b/>
          <w:bCs/>
          <w:noProof w:val="0"/>
          <w:sz w:val="32"/>
          <w:szCs w:val="32"/>
          <w:lang w:val="en-US"/>
        </w:rPr>
        <w:t>經</w:t>
      </w:r>
      <w:r w:rsidRPr="008A55C1">
        <w:rPr>
          <w:rFonts w:ascii="Times New Roman" w:eastAsia="Times New Roman" w:hAnsi="Times New Roman"/>
          <w:b/>
          <w:bCs/>
          <w:noProof w:val="0"/>
          <w:sz w:val="32"/>
          <w:szCs w:val="32"/>
        </w:rPr>
        <w:t>)</w:t>
      </w:r>
      <w:r w:rsidRPr="008A55C1">
        <w:rPr>
          <w:rFonts w:ascii="DFKai-SB" w:eastAsia="DFKai-SB" w:hAnsi="DFKai-SB" w:cs="Calibri" w:hint="eastAsia"/>
          <w:b/>
          <w:bCs/>
          <w:noProof w:val="0"/>
          <w:sz w:val="32"/>
          <w:szCs w:val="32"/>
          <w:lang w:val="en-US"/>
        </w:rPr>
        <w:t>以時寢息。當願眾生。身得安隱。心無動亂。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(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Kinh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: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Ngủ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nghỉ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đúng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thời,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nguyện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cho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sanh,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thân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được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an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ổn,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động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loạn).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i/>
          <w:iCs/>
          <w:noProof w:val="0"/>
          <w:sz w:val="28"/>
          <w:szCs w:val="28"/>
        </w:rPr>
      </w:pP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Đây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ngủ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nghỉ.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khỏe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mạnh,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tể,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thành,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tịnh.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“Thân”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nhục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tĩnh,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động.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chất,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cỗ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máy.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Hễ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chất,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dưỡng.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khéo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dưỡng,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dụng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dài.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bình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đế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“thọ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mạng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thông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thường”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(tuổi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thọ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bình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quân)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;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khéo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dưỡng,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mặc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tình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hủy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thọ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nó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rút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ngắn.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thọ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thường.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dạy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: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Bà,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thọ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dài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dài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nhất.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[khi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tuổi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thọ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tới]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giảm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tuổi,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giảm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[khi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chỉ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còn]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tuổi.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tuổi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lúc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thọ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con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ngắn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nhất.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tuổi,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mỗi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tăng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thêm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tuổi.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tăng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thêm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tuổi.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[chu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kỳ]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tăng,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giảm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tiểu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kiếp.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lớn,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Kiếp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(Kalpa)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Kiếp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kiếp,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kiếp,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tiểu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kiếp.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[Chu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kỳ]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tăng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giảm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lastRenderedPageBreak/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tiểu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kiếp,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tiểu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kiếp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kiếp,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kiếp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kiếp.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nhắc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Mâu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danh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xưng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kiếp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Hiền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Kiếp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(Bhadrakalpa)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Hiền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Kiếp?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kiếp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hường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“một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ngàn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xuất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thế”,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Hiền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Kiếp.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Hiền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Kiếp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tới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kiếp.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tiểu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kiếp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Mâu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nhằm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giảm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kiếp,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thọ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mực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giảm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xuống,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đang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giảm,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ang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tăng.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thọ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loài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thọ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lâu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hơn,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tuổi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lâu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Chưa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[trăm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tuổi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chết]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dưỡng,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hoặc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[khiến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thọ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bị]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chiết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khấu.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tại,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ghi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chép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Hoa,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dường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Mâu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diệt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lẻ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ba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năm.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khác,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giảm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bớt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[một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tuổi],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giảm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tuổi,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thọ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bình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bảy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tuổi.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Cổ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“nhân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sanh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thất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thập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cổ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lai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hy”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(người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bảy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tuổi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xưa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hiếm).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nhìn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lịch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Hoa,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xưa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nay,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bảy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tuổi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số.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lâu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bảy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tuổi,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dưỡng.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“Cỗ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máy”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đào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bảy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tuổi,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tục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dụng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gian!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chí,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tuổi.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tuổi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dụng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[thân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thể]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năm.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vượt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tuổi,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thêm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khéo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dưỡng.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dưỡng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tấm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Bắc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lang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Lưu,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bài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diễn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hữu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ích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dưỡng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thân,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hay!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Hôm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nay,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khéo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sao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“dĩ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tẩm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tức”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(ngủ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nghỉ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thời),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khiến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thuở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Tăng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đoàn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việc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nghỉ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định,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hoàn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toàn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tương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đồng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nguyên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tắc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nguyên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lang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Lưu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Cổ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chia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đêm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sáu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thần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(</w:t>
      </w:r>
      <w:r w:rsidRPr="008A55C1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時辰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)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“lục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thời”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“Lục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thời”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đêm.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Cổ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chia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đêm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thần,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Tý,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Sửu,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Dần,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Mão,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Thìn,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Tỵ,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Ngọ,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Mùi,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Thân,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Dậu,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Tuất,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thần.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chia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đêm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thần;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[giờ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Tây]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“tiểu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thời”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(</w:t>
      </w:r>
      <w:r w:rsidRPr="008A55C1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小時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),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nhỏ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Hoa.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tiếng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hồ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nhưng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t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hời”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òn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Hoa,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Độ.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gồm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thần,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(nhật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mặt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trời),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phần,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hậu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phần.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chia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đêm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phần,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phần,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hậu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phần.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lastRenderedPageBreak/>
        <w:t>Đức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lụng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nghỉ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đệ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tử: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Đêm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ngủ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dạ.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“thời”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[của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Độ]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tiếng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hồ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“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Trung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dạ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sáng,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Dạ.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khác,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giờ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[tối]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ngủ,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[sáng]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dậy.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đây,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tịnh,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não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nhẹ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nhàng,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ngủ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tiếng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hồ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đủ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rồi.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não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nặng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nề,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tiếng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hồ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rằng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phục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nổi!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huống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nhau;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chỉnh,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nhắc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việc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nghỉ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ngơi.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xưa,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xuất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Bộ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Đài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Loan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Sám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Vân,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sống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tại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rưỡi.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nhỏ,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nhỏ,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tích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lớn,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sơ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sài,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tranh.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Phía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lợp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cỏ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tranh,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tường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tre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ken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lại,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phía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ngoài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lớp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xi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-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măng,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sài.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giữa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đường.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đường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chưa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bằng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phòng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thâu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hình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phòng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nhỏ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đường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chút.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ở,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sư,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lão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Châu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Kính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Trụ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gian.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việc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nghỉ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tranh: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đèn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điện,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núi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nước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và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sau,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[nghĩ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lại]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[hoàn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cảnh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khi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đó]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lắm.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núi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tính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lắm,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núi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nước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suối.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tre,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đục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thủng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mấu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tre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giữa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lóng,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từng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ống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nhau,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trực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dẫn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nước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suối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núi.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nước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suối,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gánh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nước,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dẫn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nước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dùng.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đèn,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tối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đến,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gian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đi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ngủ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à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tám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giờ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tối.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B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uổi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tụng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khóa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thắp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cây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nến,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nhỏ.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[tối]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ngủ,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dậy.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Thức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dậy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vào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lúc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hai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giờ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rửa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mặt,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liền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tụng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khóa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sáng.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Sám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khóa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chung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cho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khóa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sáng.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tụng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niệm.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đèn,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khóa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mọi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lạy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lạy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lạy,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tiếng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hồ.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lễ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xong,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núi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sóc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lão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chuẩn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bữa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sáng.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tụng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tụng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ngày.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ánh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mặt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trời,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đấ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y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tận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kiệm.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Khóa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lễ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lạy,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giữa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trưa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bữa,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lễ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lạy.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lễ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lạy.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núi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đường,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ít,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tịnh,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yên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tĩnh.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Sống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tại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nửa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tịnh.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Sám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dưỡng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quen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“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ngủ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sớm,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dậy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sớm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ngủ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sáng;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bằng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thuở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đủ.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thà,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đủ.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nghỉ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sáu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tiếng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hồ,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sáng,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ngủ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[thời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gian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do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đức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chế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định]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tiếng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hồ,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tuyệt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hữu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ích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sức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khỏe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thân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lastRenderedPageBreak/>
        <w:t>Thầy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lang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Lưu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nghị: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ổ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Hoa,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tuổi,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luận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dưỡng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sức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khỏe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nào,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chắc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chắn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mục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chung,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ngủ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sớm,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dậy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sớm.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hữu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lý,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con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khí,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mặt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trời,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ánh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mặt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trời.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Chín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mặt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ngủ,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ngủ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nghỉ.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dậy,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dậy.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Giấc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ngủ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dựa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mặt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trời,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tuyệt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khỏe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mạnh.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Sám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tranh.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Sám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trẻ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khỏe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mạnh.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lâu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[Ngài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lớn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tuổi]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giáp.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chín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tuổi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rồi.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bình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đoán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thọ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vậy.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tố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đầu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trường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thọ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chắc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giữ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quen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]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ngủ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sớm,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dậy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sớm.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ngủ,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dậy.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trường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thọ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chung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ngủ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nghỉ,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tuyệt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“ngủ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sớm,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dậy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sớm”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[sự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vận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hành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của]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mặt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thần,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lực.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Bởi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lẽ,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sớm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dậy,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đủ,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nhẹ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nhàng,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thoải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mái,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khoan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khoái.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đủ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gian.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mọi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liệu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sớm,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lắm.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quen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việc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buổi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tối,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nửa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đêm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ngủ.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gây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lớn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sạch.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sớm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hôm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sau,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bò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dậy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nổi.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lực,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ngắc;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hao,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khéo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bổ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sung.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Lưu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nhắc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truyền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thống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Hoa: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“Xuân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sanh,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Hạ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trưởng,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Thu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thâu,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Đông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tàng”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[có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là]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Xuân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tận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hấp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khí,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mùa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thâu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liễm,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mùa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tàng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trữ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Xuân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về,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đủ.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sạch,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mùa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tàng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trữ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đây?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tốt,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thân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lắm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bệnh,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nguyên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[sự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vận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hành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của]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mặt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trời,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giảm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thiểu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bệnh,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đủ,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mạnh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mẽ.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dưỡng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thân,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tổn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nhất,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tổn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giận.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hiểu: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giận,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chớ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đó.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chắc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chắn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bệnh,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thân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kẻ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đó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tốt,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chung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nhường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nhịn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chút.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bực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bội,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động,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bình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thường.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bình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hòa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dưỡng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yếu,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vĩnh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viễn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gìn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giữ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bình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hòa,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vĩnh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viễn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gìn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giữ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vui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sướng.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kiểu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“pháp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hỷ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sung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mãn,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thường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sanh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hoan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hỷ”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dưỡng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thân.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Cư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hòa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hợp?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tổ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“chẳng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thấy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lỗi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thế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gian”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vĩnh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viễn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gìn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giữ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tình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vui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sướng.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lỗi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gian?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Cang: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“Vô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ngã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tướng,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vô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nhân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tướng”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lastRenderedPageBreak/>
        <w:t>ngã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tướng,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mạn;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tướng,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(tướng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khác)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đâu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khuyết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điểm?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lỗi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thấu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lý: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“Vô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sanh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tướng,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vô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thọ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giả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tướng”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hiểu,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[đều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là]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tùy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duyên,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mất,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ưa,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ghét.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ưa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ghét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kia,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não.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biết,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não.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nẩy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não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bình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thường,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nghịch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thuận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tánh.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tùy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thuận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phía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“tùy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thuận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tự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tánh”,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phía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“tùy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thuận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tự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nhiên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”,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chắc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chắn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khỏe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mạnh.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ngủ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nghỉ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giờ,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lụng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định,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sự,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duyên,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luật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cuộc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chớ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chú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trọng.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Cuộc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luật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đường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khỏe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mạnh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coi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trọng!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ngủ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nghỉ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dẫn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Tát: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“Đương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nguyện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sanh,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thân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đắc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an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ổn,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vô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động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loạn”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guyện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ổn,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loạn).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lẫn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an,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muôn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uyên.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lực,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lượng,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lớn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(“phần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lớn”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chín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trăm,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lớn)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bởi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vọng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tưởng.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cổ,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thuở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bữa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đủ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rồi,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tịnh,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ít.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bổ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sung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đồ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bổ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sung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lượng,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nhiều,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đủ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rồi!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sâu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xa,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càng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ít.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bảy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bữa.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ngoài,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lần,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[tức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đi]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thực.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Bích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càng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sâu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hơn,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não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đoạn,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Bích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nửa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đủ.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định,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các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Ngài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hiện.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não,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khí,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mang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báo,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thừa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8A55C1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乘願再來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lại),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hóa;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tại.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mừng,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giận,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buồn,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vui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biểu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diễn,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xảo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loạt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luận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bọn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“Thân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được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an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ổn”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!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kia,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nằm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ngủ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nhiều,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ít.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Ngủ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nghỉ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tĩnh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tọa,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“bất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đảo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đơn”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8A55C1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不倒單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nằm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giường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ngủ),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nằm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xuống.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bình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yêu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cầu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ngặt,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yêu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cầu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ngủ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nằm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nghiêng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yêu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cầu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đệ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ớ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tham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ngủ,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Ngủ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nghê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8A55C1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五蓋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che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lấp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tánh).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tài,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sắc,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vọng,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uống,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ngủ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nghê.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Ngủ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nghỉ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bộ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nghỉ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ngơi,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phục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lượng,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lastRenderedPageBreak/>
        <w:t>ngày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hôm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thần,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việc.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Bộ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máy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này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dụng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nghỉ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đàng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hoàng,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dưỡng.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nghỉ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chớ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dài,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dài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nẩy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dụng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phụ.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(thân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thể)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cùng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máy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móc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thời: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Máy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móc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nghỉ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dưỡng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đáng,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nghỉ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năm.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[Nghỉ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năm],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rỉ,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hoại.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dưỡng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thân,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ngủ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nghỉ,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việc,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uống,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hoạt.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nhiên,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“tâm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động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loạn”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trọng,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khỏe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mạnh,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tể.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“Động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loạn”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não,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ưu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lự,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vướng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mắc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.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ếu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dẫu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dưỡng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nữa,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hiệu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khỏe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mạnh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giảm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bớt!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ra,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iều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đầu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chuẩn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hãy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tập.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“Học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ập”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chuẩn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rồi.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tham,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sân,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si.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Tham,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sân,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mạn,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não,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bản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não.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đêm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loạn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ngớt,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ngủ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gặp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mộng!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bằng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xuống!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khác!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ưu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lự,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vướng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mắc,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não,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khí,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hành!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mẫu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xuống?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Ngay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xuống.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tướng,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tướng,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tướng,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thọ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tướng,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chăng?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đường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chủ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Đường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nhắc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học: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“Buông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xuống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thân,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tâm,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thế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giới,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chớ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nên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mảy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may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tham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luyến.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Hễ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tham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luyến,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niệm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vãng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sanh,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vẫn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chưa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buông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xuống!”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Hoàng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truyền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khắp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Nam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Dương.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sớm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hôm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nay,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Tân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Indonesia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thoại,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sau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khi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thán,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hỏi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lưu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tài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liệu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không?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muốn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lưu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số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lớn.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lắm!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khiến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động;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khác.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Hoàng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sống,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thuyết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khác,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khuyên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mất,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khoảng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tháng,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công.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xem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bài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văn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sám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ngày.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tài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liệu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nhiều,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chưa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chỉnh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lý,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thiểu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nửa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chỉnh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lý;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lai,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hành.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sám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hối,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viết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mảnh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nhỏ,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[phương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pháp]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cổ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nhân: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tỉnh,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điểm,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sửa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lỗi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đổi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mới,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sám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trừ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chướng!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chỉ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cầu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Độ,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khác!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Thánh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Hiền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Truyện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từ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tới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công,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được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tựu.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nhìn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điển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hình,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tấm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gương.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giấc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huyễn,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[thế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mà]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tham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luyến,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rồi!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rồi!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buổi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giảng,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xuyên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khuyên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nhủ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: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Q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báo,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hễ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thọ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dụng.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báo,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nghèo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túng,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trầy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trật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cơm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đủ,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nữa?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Dẫu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báo,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ngộ,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chớ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mảy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may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tham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luyến,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chớ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mảy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may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lưu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luyến.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[tham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luyến]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ính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hồi,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tạo,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hồi,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sanh!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hiểu,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Thừa,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xuất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gian.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Thừa,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xuất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lưu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luyến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mình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mâu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thuẫn.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sanh?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ứng?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đây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ngay,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hỏi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nữa,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[mà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mình]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ràng,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rành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rẽ.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nhật,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niệm,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duy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chớ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“chúng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sanh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vô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biên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thệ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nguyện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độ”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độ?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não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tận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thệ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đoạn.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não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chính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độ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sanh.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“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pháp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môn,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thành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đạo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”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sanh.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thấy,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động.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Hoàng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bao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nhiêu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bao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nhiêu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tưởng,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làm.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muôn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duyên,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an,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vướng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mắc,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ưu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lự,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đem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não,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nổi?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huệ,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Tát.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ứng.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suy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[điều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ấy],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sanh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khởi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lòng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hổ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thẹn,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sám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hối,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tựu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!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giáo,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đặc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biệt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tại,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sánh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trình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Q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uốc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[của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thời]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nửa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kỷ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trước,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đọa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trượng!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Văn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8A55C1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變體文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)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viết.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chữ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8A55C1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變化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),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[Biến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Văn]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văn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Bạch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Thoại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phiên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dịch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Đường,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sánh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văn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Pr="008A55C1">
        <w:rPr>
          <w:rStyle w:val="FootnoteReference"/>
          <w:rFonts w:ascii="Times New Roman" w:eastAsia="Times New Roman" w:hAnsi="Times New Roman"/>
          <w:noProof w:val="0"/>
          <w:sz w:val="28"/>
          <w:szCs w:val="28"/>
        </w:rPr>
        <w:footnoteReference w:id="1"/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Đường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-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Tống,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[văn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từ,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cú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Nghiêm]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giản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nhiều.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loại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văn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[Biến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Văn]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phiên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dịch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[kinh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điển]?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Tuyên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truyền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thuận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tiện.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chung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[bản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luận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đã]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dịch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khiến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mọi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dễ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dàng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đạt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ích,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phiên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dịch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[như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vậy]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lành!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dẫu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giản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thuộc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loại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Văn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Ngôn,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cầm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bổn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[xem,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vẫn]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khăn!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đang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trào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dụng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chữ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Giản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thêm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tầng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khăn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nữa!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sách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cổ,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giáo,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điển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Nho,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Thích,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Đạo,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[sử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dụng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bản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in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lối]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Văn.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[lối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viết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ấy]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Phồn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hề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Phồn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thuở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sớm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[trong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lịch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sử]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Hoa,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Cốt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Văn,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Chung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Đỉnh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Văn,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Triện,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Tiểu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Triện,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Lệ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Thư,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Thảo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Thư,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Thư,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Chánh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Khải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(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Thư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)</w:t>
      </w:r>
      <w:r w:rsidRPr="008A55C1">
        <w:rPr>
          <w:rStyle w:val="FootnoteReference"/>
          <w:rFonts w:ascii="Times New Roman" w:eastAsia="Times New Roman" w:hAnsi="Times New Roman"/>
          <w:noProof w:val="0"/>
          <w:sz w:val="28"/>
          <w:szCs w:val="28"/>
          <w:lang w:val="en-US"/>
        </w:rPr>
        <w:footnoteReference w:id="2"/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chữ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chữ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Khải.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hoặc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(viết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chữ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Khải).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thuật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ngữ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dụng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cổ.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Chữ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Giản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vốn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cổ.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Chữ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Giản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nhằm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thuận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ghi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sổ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sách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nhà,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nếu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dụng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[Giản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Thể]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Văn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Giản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[Viết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văn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bằng]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Giản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cung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kính.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biểu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lộ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kính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trọng,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kính.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chữ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viết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trang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trọng,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tề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chỉnh,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viết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nguệch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ngoạc,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nguệch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ngoạc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cung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kính.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chữ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Thảo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nghệ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thuật,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dụng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trường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hợp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định,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dụng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văn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thức.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kia,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phủ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thị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tức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những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bản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cáo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thị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bố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cáo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dân,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dụng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chữ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Khải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ngay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ngắn,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chỉnh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tề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viết,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kính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dân.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Thảo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Thư,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[ngay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cả]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dùng.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tín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thường,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chung,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dụng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[khi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viết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thư]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ngang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hàng,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hoặc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vế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thấp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hơn.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viết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bậc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trưởng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bối,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Thư,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Thư.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cùng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vế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cao,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hoặc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[mà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mình]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đặc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biệt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trọng,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Thư.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thấy,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đích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khiến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đau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lòng.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Sáu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thắc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mắc,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nêu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hỏi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viết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ra,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bút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nguyên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(bút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Bic)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viết,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viết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nguệch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ngoạc,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biết,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đấy,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cung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kính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đáp.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xưa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kia,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viết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tùy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kiểu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lời!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lời?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[Người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hỏi]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cung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kính!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cung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kính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thầy,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kính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cầu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kính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truyền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thụ!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cung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kính,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coi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trọng,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cung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kính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“một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phần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thành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kính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được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phần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lợi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ích,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mười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phần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thành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kính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được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mười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phần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lợi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ích”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viết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chữ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nguệch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ngoạc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tùy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cung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kính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nào.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lọt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đó!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Chắc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chắn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mạn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.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hầy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nhìn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(người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học)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chăng?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kính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kính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khác.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Kính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kính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mình.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bao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nhiêu?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tùy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thuộc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huống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tế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biểu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phương.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vọng,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vọng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tùy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thuộc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báo.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vọng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trò,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ngay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lập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đế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ghi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danh,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thâu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nhận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không?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muốn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trò,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ghi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ghi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khảo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thí.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thiên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hạ.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lỗi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khảo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thí.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tuyển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lựa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“hạt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giống”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[đ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Đệ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Quy],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chọn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lựa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chế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ghi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danh.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khoảng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ghi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danh,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nhận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Vòng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tuyển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khoảng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chừng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sáu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chục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[được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chọn],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trực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gặp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mặt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khảo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nghiệm.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Trực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khảo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nghiệm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loại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bớt,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cuối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cùng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nhận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tùy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tiện.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chủ,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phận.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Trường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lập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ra,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mở.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bọn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lại,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chung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u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chọn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lựa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kỹ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càng,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hạnh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sự,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tựu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dỗ.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tựu,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[được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chọn]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quá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tích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thành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tích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oằng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mọi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thán.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giúp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“đầu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sào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trăm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thước,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tiến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thêm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bước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nữa”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sở,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Tuổi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cao,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trẻ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trung,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dỗ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nữa?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liễu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rồi!</w:t>
      </w:r>
    </w:p>
    <w:p w:rsidR="001E4ECB" w:rsidRPr="008A55C1" w:rsidRDefault="001E4ECB" w:rsidP="008A55C1">
      <w:pPr>
        <w:spacing w:line="240" w:lineRule="auto"/>
        <w:jc w:val="center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**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*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sư,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xin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ngồi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xuống.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Xin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bài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kệ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cuối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cùng,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bài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kệ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mốt: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</w:rPr>
      </w:pP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(Kinh)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Thùy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miên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thỉ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ngụ,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đương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nguyện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sanh,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nhất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thiết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trí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giác,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châu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cố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thập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phương.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b/>
          <w:bCs/>
          <w:noProof w:val="0"/>
          <w:sz w:val="32"/>
          <w:szCs w:val="32"/>
        </w:rPr>
        <w:t>(</w:t>
      </w:r>
      <w:r w:rsidRPr="008A55C1">
        <w:rPr>
          <w:rFonts w:ascii="DFKai-SB" w:eastAsia="DFKai-SB" w:hAnsi="DFKai-SB" w:cs="Calibri" w:hint="eastAsia"/>
          <w:b/>
          <w:bCs/>
          <w:noProof w:val="0"/>
          <w:sz w:val="32"/>
          <w:szCs w:val="32"/>
          <w:lang w:val="en-US"/>
        </w:rPr>
        <w:t>經</w:t>
      </w:r>
      <w:r w:rsidRPr="008A55C1">
        <w:rPr>
          <w:rFonts w:ascii="Times New Roman" w:eastAsia="Times New Roman" w:hAnsi="Times New Roman"/>
          <w:b/>
          <w:bCs/>
          <w:noProof w:val="0"/>
          <w:sz w:val="32"/>
          <w:szCs w:val="32"/>
        </w:rPr>
        <w:t>)</w:t>
      </w:r>
      <w:r w:rsidRPr="008A55C1">
        <w:rPr>
          <w:rFonts w:ascii="DFKai-SB" w:eastAsia="DFKai-SB" w:hAnsi="DFKai-SB" w:cs="Calibri" w:hint="eastAsia"/>
          <w:b/>
          <w:bCs/>
          <w:noProof w:val="0"/>
          <w:sz w:val="32"/>
          <w:szCs w:val="32"/>
          <w:lang w:val="en-US"/>
        </w:rPr>
        <w:t>睡眠始寤。當願眾生。一切智覺。周顧十方。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(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Kinh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: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Ngủ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nghỉ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vừa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thức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,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nguyện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cho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sanh,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hết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thảy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trí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giác,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nhìn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khắp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mười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phương).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</w:rPr>
      </w:pP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“nhất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thiết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trí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giác”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lượt.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</w:rPr>
      </w:pP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(Sớ)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Nhất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thiết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trí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giác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giả,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phi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duy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tam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thế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tề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minh,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ức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diệc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thập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phương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động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hiểu.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Nhất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nhật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thỉ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chung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ký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nhĩ,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dư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loại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nhiên.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b/>
          <w:bCs/>
          <w:noProof w:val="0"/>
          <w:sz w:val="32"/>
          <w:szCs w:val="32"/>
        </w:rPr>
        <w:t>(</w:t>
      </w:r>
      <w:r w:rsidRPr="008A55C1">
        <w:rPr>
          <w:rFonts w:ascii="DFKai-SB" w:eastAsia="DFKai-SB" w:hAnsi="DFKai-SB" w:cs="Calibri" w:hint="eastAsia"/>
          <w:b/>
          <w:bCs/>
          <w:noProof w:val="0"/>
          <w:sz w:val="32"/>
          <w:szCs w:val="32"/>
          <w:lang w:val="en-US"/>
        </w:rPr>
        <w:t>疏</w:t>
      </w:r>
      <w:r w:rsidRPr="008A55C1">
        <w:rPr>
          <w:rFonts w:ascii="Times New Roman" w:eastAsia="Times New Roman" w:hAnsi="Times New Roman"/>
          <w:b/>
          <w:bCs/>
          <w:noProof w:val="0"/>
          <w:sz w:val="32"/>
          <w:szCs w:val="32"/>
        </w:rPr>
        <w:t>)</w:t>
      </w:r>
      <w:r w:rsidRPr="008A55C1">
        <w:rPr>
          <w:rFonts w:ascii="DFKai-SB" w:eastAsia="DFKai-SB" w:hAnsi="DFKai-SB" w:cs="Calibri" w:hint="eastAsia"/>
          <w:b/>
          <w:bCs/>
          <w:noProof w:val="0"/>
          <w:sz w:val="32"/>
          <w:szCs w:val="32"/>
          <w:lang w:val="en-US"/>
        </w:rPr>
        <w:t>一切智覺者，非唯三世齊明，抑亦十方洞曉，一日始終既爾，餘時類然。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(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Sớ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: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Hết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thảy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trí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giác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chỉ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ba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đời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hiểu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rõ,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mà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còn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mười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phương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hiểu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rành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mạch.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ngày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từ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đầu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đến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cuối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thế,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mà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các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khác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giống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vậy).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</w:rPr>
      </w:pP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nhiều,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ràng.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nhiều,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xuất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bằng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mốt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nguyện,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đầu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“Bồ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Tát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tại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gia”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“Tri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gia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tánh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Không,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miễn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kỳ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bức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bách”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B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iết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tránh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khỏi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bách).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mực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cuộc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ngày.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ngủ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nghê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thức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dậy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hôm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sau,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nguyện,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“nhất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thiết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trí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giác,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châu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cố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thập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phương”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iác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trọn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khắp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giới.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“phi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duy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tam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thế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tề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minh”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(không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rõ),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“tam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thế”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khứ,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lai.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ngẫm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xem,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“cụ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thần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túc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lực,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sở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hành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vô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ngại”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(đủ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túc,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ngại),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rồi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t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hân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đắc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an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ổn,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vô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động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loạn”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yên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ổn,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loạn)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làm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sao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đạt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được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vậy?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biết,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đây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sự,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giả!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rõ,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rành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rành.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“hoành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biến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thập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phương,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thụ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cùng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tam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tế”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(theo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ngang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trọn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khắp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phương,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cùng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đời).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rành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rẽ,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thấu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suốt;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vậy.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con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tử;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nhiên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càng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tử.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đầu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ngộ,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nhé!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thân,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thọ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thay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bộ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áo,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diệt.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thuộc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ngộ,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thuộc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mê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muội,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mê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nhau,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biến.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giúp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giúp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vậy?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nhằm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giúp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chuyển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mê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ngộ.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việc,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ngữ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giản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dụng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“Phật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sự”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chữ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“Phật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sự”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mọi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nghĩa.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[Đối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thời],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“Phật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sự”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[pháp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hội]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siêu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sự,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vậy!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chữ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“Phật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sự”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xuất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điển,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gốc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giúp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ngộ,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giúp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quay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đầu.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“chuyển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mê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thành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ngộ,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chuyển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phàm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thành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thánh,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chuyển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ác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thành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thiện”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;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sự.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thấy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“giáo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hóa”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“Giáo”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sự,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mục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tiêu.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dỗ,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chuyển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biến,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hóa.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tích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giới,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đào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đào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thải,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luống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qua,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ngồi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đợi,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mất,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vậy!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sự,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trọn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ngăn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giới.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cảm,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ứng.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ngăn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ứng.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thuyết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tại!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nhắc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kế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tiếp.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biết,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mục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hiểu,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mục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tiêu.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điển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mục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“thành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Phật”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đắc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Thượng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mục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đó.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Mục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xác,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chắc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chắn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cầu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thiên.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muốn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thiên,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mục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tục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hồi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ngừng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đạo,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lìa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khỏi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đạo.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lìa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khỏi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đạo,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kỹ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chăng?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hồi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dẫn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dắt,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chế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dẫn.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chăng?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ràng,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muốn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đệ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Thiện,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Giới,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đệ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Thiện,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[trọn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vẹn]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thường,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đức,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giản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nhất,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cụ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Đệ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Quy.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Chớ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coi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rẻ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Đệ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Quy.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]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Đệ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cộng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thêm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Đạo,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tham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luyến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nhân.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này!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muốn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Thượng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Thiện.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Đạo,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số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chín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thượng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phẩm,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bảy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phẩm,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bảy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phẩm.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đâu?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-l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a,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la-sát,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vương.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báo;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vương.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con,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cháu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thiện.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đọa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lạc?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hạnh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chánh,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tức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xe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thiện,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tham,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sân,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mạn,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kiến,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xen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lẫn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đắc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nhau,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chớ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nhất,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thù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thắng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Độ.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(kinh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Thọ),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bảo: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Bao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nhiêu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cầu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diễn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“Phật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độ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kẻ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vô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duyên”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thỉ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kiếp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Độ.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dụng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khoa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truyền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hình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vệ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Internet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tuyên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Độ.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cầu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tính,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loài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bảy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ức,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nửa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số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tiếng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không?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“Chẳng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có”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Độ.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khác,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Mâu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hình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hề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hiệu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Thánh,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Cực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quá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!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nghĩ,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vọng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muốn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tặng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vực,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quốc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giới;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ước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liên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lạc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được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hỷ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muốn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[Đại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Kinh],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quốc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chưa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nước.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quốc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giáo,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tiểu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quốc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Châu,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hoặc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đảo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quốc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Bình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Dương,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tiểu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quốc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giáo.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nhắn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văn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phiên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bản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bằng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ếng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Hán,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hiểu,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họ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tìm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phiên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dịch.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hiểu: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khó!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càng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khăn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nữa.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gặp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Độ,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loại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trừ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từng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tầng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cuối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cùng,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mấy!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dễ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gặp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[Những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ai]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gặp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kiếp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kiếp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tích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lũy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đức,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gặp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gỡ.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Gặp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vấn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nắm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lấy,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nắm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chắc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không!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trước,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thọ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dụng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Quang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sư,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[lời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về]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tràng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nhỏ.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khoảng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Quang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[chỉ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có]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núi,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dựng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nhà,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dựng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vững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chãi,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Úc,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núi,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dấu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bén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mảng,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đến.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đó.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chuyện,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nhắc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“chỉ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ngữ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8A55C1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止語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đừng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nói),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chuyện,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tĩnh.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lớn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lắm,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tiếng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hồ,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đĩa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DVD.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[nghe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giảng]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bộ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đủ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rồi,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chớ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xen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tạp.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Thọ,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lượt,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đầu,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chắc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chắn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định.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hiệu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cùng,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gìn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giữ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đoạn,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giữ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vọng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tưởng.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vừa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đập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vọng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tưởng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luận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vọng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tưởng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thiện,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“A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Di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Đà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Phật”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niệm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lập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sanh.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Cực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Lạc,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vòi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vọi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thay!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hiểu,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này;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chánh.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xuống,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cuộc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dường,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bận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lòng,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nhé!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hộ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bàn!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tràng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nhân,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[chủ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tràng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ấy]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đệ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môn,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việc.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Mua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cuộc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nhỏ.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Tính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tính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toán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khoảng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chừng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mẫu.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dựng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Đường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dường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tựu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chung,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cầu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Độ,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trì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giúp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Bài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tế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văn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đảm.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phước,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lắm,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dường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tiền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vấn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gì.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duyên,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mình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chủ,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núi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chuyên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liệu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bếp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núc,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nấu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cơm,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dường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Hoàng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Xương,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sám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tưởng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chắc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chắn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tựu.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Hoàng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bằng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đó.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nhàn,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tĩnh,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dấu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đó.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Gần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đây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nhất,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Úc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Châu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thoại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mua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cuộc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núi,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tích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lớn,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tính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kiểu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mẫu.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chuẩn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kiểu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Cổ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đó.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đặc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biệt,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càng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thuận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dựng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nhà.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hỏi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dựng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bao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nhiêu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lều.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nói: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hết,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xem,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[lều]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rồi.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khái,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Cổ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húng.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mua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Cổ,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dựng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cái.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Khéo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gìn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giữ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Cổ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dụng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khoảng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dụng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vấn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gì!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túc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tựu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rồi!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cuộc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dựng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đường,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bếp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ăn,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thuận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tiện,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xây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liêu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phòng,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liêu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phòng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Cổ.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Cổ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cứu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khá,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Mông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Cổ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thiết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vệ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sinh,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Thật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sự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đại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phước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báo!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lắm,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chủ,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nhận.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quá,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việc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trú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Úc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chế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ngặt.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thường,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khách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nhập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cảnh,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cục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tháng,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khỏi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nước,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xin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dài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đó.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nhiên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trú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vĩnh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viễn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thuận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tiện.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Đây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dịp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nhắc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hoằng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hộ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hợp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thiết,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đức!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Đặc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biệt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nhìn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bài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kệ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bài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kệ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tổng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kết,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luận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hay!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quên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nâng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mình.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tỉnh,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điểm,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sửa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lỗi,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sám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hối,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ngừng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hơn.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tích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não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nhẹ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hơn,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tăng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trưởng,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hành,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khác.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khác,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hành.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hai.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núi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thẳm,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bằng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nhục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nhãn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thấy,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niệm,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ngôn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ngữ,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tùy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thuận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huấn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hộ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niệm,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thiên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ủng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hộ,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thuộc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nhận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huấn,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khuôn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mẫu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bản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hành,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ảnh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hưởng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được?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“thận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độc”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8A55C1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慎獨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),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trọng,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chớ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tùy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tiện!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quỷ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thần.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“cử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đầu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tam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xích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hữu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thần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minh”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(trên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đầu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thước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minh),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đừng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tưởng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thấy.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Con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thấy,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quỷ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thấy,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xung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nhiều,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quỷ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lắm.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niệm,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động,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giữ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phạm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luật,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thân,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Luật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Thiền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ngôn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ngữ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nối.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Cổ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bảo: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“Nhất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niệm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tương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ứng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nhất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niệm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Phật,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niệm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niệm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tương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ứng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niệm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niệm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Phật”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ứng,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ảnh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hưởng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chung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quanh.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“nhất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thiết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trí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giác,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châu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cố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thập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phương”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(hết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giác,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nhìn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khắp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phương).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đời,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khứ,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tại,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lai.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“chúng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sanh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vô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biên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thệ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nguyện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độ”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cẩn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nỗ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hiện,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não,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môn.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môn,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Tổ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“thâm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nhập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môn,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huân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tu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lâu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dài”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Giáo,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nhiều.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luận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nhiều,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môn,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ròng.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ròng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thông,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“thông”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xuyên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suốt.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thông,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xuyên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Cổ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nói: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“Một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kinh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thông,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hết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thảy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các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kinh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thông”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[Suy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rộng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ra],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thông,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thôn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tổ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tiện,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môn;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ra,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thông,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thông!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Diếp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Thiền,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ư?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ư?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thông,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thông.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dẫn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loại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cao.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Giáo,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văn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bậc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nhất,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Thiền,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Mật?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suốt!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suốt.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thông,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tàn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phế.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Tàn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phế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vừa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thôi,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Diếp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ư?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Luật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hạnh,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Thiền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ngôn,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món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đầy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đủ;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tốt,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khỏe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mạnh.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điều,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thiếu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tàn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phế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rồi.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thiếu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kia,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nữa,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hiểu,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đạt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được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môn,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chọn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luật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vâng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giữ.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giới,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chướng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sửa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đổi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nổi.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đắc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Định.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núi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chiếu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lụng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nghỉ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núi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làm.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giới.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“Chỉ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ngữ”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tịnh,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Thiền.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Giáo.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Đà,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chuyên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cầu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Độ,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“Phật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đạo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vô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thượng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thệ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nguyện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thành”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quán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thông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môn.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tạp,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nhiều.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thông!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u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bộ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thông,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đấ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y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rồi!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đẹp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chắc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chắn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vậy.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giỏi,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dẫu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đẹp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nữa,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nhập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môn.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đẹp,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ngộ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mau,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tốn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đạt.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kém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dài.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[thứ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cùng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lúc],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chớ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xen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tạp.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Hễ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thì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loạn,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kia,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tưởng;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thiệu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tưởng!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toàn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thay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đổi,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đổi.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sùng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khoa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kỹ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thuật;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tế,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khoa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kỹ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thuật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nhấn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mạnh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thâm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nhập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môn”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nhiều.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nhập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môn,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vọng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tưởng,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biệt,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trước.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nữa,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chớ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quán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thông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môn,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trường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“khác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nghề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cách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núi”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bằng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“nhất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nhật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thỉ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chung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ký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nhĩ”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(một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đầu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cuối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thế),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đặc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biệt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lưu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ý.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“Một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ngày”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tối.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mốt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niệm,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ngôn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ngữ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cuộc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sống,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việc,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gặp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vậy?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mốt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nguyện,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dụng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dụng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giốn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chăng?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dụng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Nghiêm,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Thừa.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Thừa,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Nghiêm,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dụng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suy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đau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lòng.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suy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xuất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hiện!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luận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nào,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tổ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cổ.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mẫu,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khuôn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phép,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bắt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đầu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đâu!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ràng,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yêu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thương,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che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bọn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trò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đặc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biệt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thiệu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tấm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gương,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Quang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sư,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cận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ằng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Quang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Văn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đời,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xuyên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đọc,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phụng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hành,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trò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tổ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Quang.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chuyên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tuyệt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lầm.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tựa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tựa.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Nghiêm,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cậy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ai?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cậy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[tác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của]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Sớ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bộ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Hợp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Luận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trưởng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giả.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chọn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khóa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bổn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(sách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khoa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tập)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Sớ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Luận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Toản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Yếu.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Bộ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Toản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Yếu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thiền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Bái,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tức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trượng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chùa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Tuyền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Cổ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Sơn,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Châu,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niên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hiệu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Càn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Long.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Đây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lỗi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lạc.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gộp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chung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Sớ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Hợp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Luận,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chọn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bản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[để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giải].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rườm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lược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bớt,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thuận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cổ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“tùy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văn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nhập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quán”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8A55C1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隨文入觀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thuận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văn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tưởng),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thọ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dụng,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nếu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nhập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thọ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dụng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sự.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nhập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nỗ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lực.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nhập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giảng,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tụng,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hoặc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tập,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thôi.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thọ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dụng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tiền.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thọ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dụng,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tưởng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biến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đổi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biến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đổi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cuộc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biến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đổi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sự,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đổi,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thọ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dụng!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“biến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hóa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khí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chất”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nẩy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hóa.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liễu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giải,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Hạnh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hạnh,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hạnh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tịnh.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trọn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mốt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Tát.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giống,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nguyên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vậy?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nền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luật,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tầm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yếu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[của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luật].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thấp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Giới,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Luật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Kheo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Giới,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tới,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[tôi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hỉ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nói]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Giới,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Đạo,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thêm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Đệ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Thiên,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hoặc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Văn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Đế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Quân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Văn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mốt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nguyện,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tự.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hiện,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Tát.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cùng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dưới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dụng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cùng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trời,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thần.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vừa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khác.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cậy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hành.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suông,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huyền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đặc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biệt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Phổ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Hiền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trưởng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tử,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coi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Văn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Thù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nam,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lão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nhị.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Văn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Thù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biểu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huệ,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Phổ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Hiền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biểu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Hạnh,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bộ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Hạnh,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hàng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hai.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nhiên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Hạnh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quyết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ứng;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giải,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nhiề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giải,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đặc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biệt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nhấn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mạnh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“đã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rồi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hành!”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phần,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phần.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phần.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sách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[sẽ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nhận]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khác,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hỷ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sung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mãn!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khác,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hóa,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bình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bộ,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đâu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hỷ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ngộ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xứ,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thâu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hoạch,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mẻ.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đấy,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thấu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hiểu,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cung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kính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thượng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liễu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nguyên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từng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từng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chữ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chứa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đựng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nghĩa!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hơn;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hỷ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thoái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chuyển,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vĩnh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viễn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tăng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hơn!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kiểu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hỷ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quyết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bậc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dưỡng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thân.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Cổ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“nhân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phùng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hỷ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sự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tinh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thần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sảng”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(người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gặp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vui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khoái).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hỷ,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đẹp,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sung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sướng,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khỏe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mạnh.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Dẫu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biết,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chiếu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nguyên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tắc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mạnh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dưỡng,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mạnh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nhất.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hỷ,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tham,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sân,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si.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Tham,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sân,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Độc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ão.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Tham,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sân,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mạn,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trừ,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tham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luyến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thuận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cảnh,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duyên,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khuể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nghịch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cảnh,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duyên,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xuất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ràng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phân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minh.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“nhất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thiết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trí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giác”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[tức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là]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hoài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kiêu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căng,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mạn,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lắm,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khỏe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mạnh?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Thừa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giữ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gìn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lành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mạnh,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vượt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rỗi,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hẳn.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A!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mãn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văn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Trường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Hàng.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Hôm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này!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  <w:lang w:val="en-US"/>
        </w:rPr>
      </w:pP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Tập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1576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</w:rPr>
      </w:pP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sư,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xin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ngồi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xuống.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Xin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Hạnh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lớn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cuối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cùng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phẩm,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[được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là]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Ích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8A55C1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結歎因所成益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tổng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ích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bởi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nhân).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mục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khoa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văn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lượt.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</w:rPr>
      </w:pP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(Kinh)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Tử!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Nhược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chư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Bồ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Tát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thị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dụng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tâm,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tắc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hoạch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nhất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thiết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thắng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diệu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công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đức,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nhất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thiết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thế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gian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chư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thiên,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ma,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  <w:lang w:val="en-US"/>
        </w:rPr>
        <w:t>P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hạm,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sa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  <w:lang w:val="en-US"/>
        </w:rPr>
        <w:t>-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môn,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  <w:lang w:val="en-US"/>
        </w:rPr>
        <w:t>B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à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  <w:lang w:val="en-US"/>
        </w:rPr>
        <w:t>-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la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  <w:lang w:val="en-US"/>
        </w:rPr>
        <w:t>-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môn,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Càn-thát-bà,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A-tu-la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đẳng,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cập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dĩ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nhất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thiết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Thanh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Văn,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Duyên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Giác,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sở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bất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năng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động.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b/>
          <w:bCs/>
          <w:noProof w:val="0"/>
          <w:sz w:val="32"/>
          <w:szCs w:val="32"/>
        </w:rPr>
        <w:t>(</w:t>
      </w:r>
      <w:r w:rsidRPr="008A55C1">
        <w:rPr>
          <w:rFonts w:ascii="DFKai-SB" w:eastAsia="DFKai-SB" w:hAnsi="DFKai-SB" w:cs="Calibri" w:hint="eastAsia"/>
          <w:b/>
          <w:bCs/>
          <w:noProof w:val="0"/>
          <w:sz w:val="32"/>
          <w:szCs w:val="32"/>
          <w:lang w:val="en-US"/>
        </w:rPr>
        <w:t>經</w:t>
      </w:r>
      <w:r w:rsidRPr="008A55C1">
        <w:rPr>
          <w:rFonts w:ascii="Times New Roman" w:eastAsia="Times New Roman" w:hAnsi="Times New Roman"/>
          <w:b/>
          <w:bCs/>
          <w:noProof w:val="0"/>
          <w:sz w:val="32"/>
          <w:szCs w:val="32"/>
        </w:rPr>
        <w:t>)</w:t>
      </w:r>
      <w:r w:rsidRPr="008A55C1">
        <w:rPr>
          <w:rFonts w:ascii="DFKai-SB" w:eastAsia="DFKai-SB" w:hAnsi="DFKai-SB" w:cs="Calibri" w:hint="eastAsia"/>
          <w:b/>
          <w:bCs/>
          <w:noProof w:val="0"/>
          <w:sz w:val="32"/>
          <w:szCs w:val="32"/>
          <w:lang w:val="en-US"/>
        </w:rPr>
        <w:t>佛子。若諸菩薩如是用心。則獲一切勝妙功德。一切世間諸天魔梵沙門婆羅門乾闥婆阿修羅等。及以一切聲聞緣覺。所不能動。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(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Kinh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: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Này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Tử!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Nếu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các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Bồ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Tát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dụng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thế,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đạt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được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hết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thảy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công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đức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thù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thắng,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nhiệm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mầu,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hết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thảy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chư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thiên,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ma,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Phạm,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sa-môn,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B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à-la-môn,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Càn-thát-bà,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A-tu-la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v.v…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cùng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với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hết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thảy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Thanh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Văn,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Duyên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Giác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lay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động).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</w:rPr>
      </w:pP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tổng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kết,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đặc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biệt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đầu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“như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thị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dụng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tâm”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(dụng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thế).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đây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bình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phàm,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vậy?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Nghiêm.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chuẩn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ngay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ắt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ghi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nhớ,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dụng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Tát.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Bản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túc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khéo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tỉnh,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cuộc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việc,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sự,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vật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hạnh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không?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đầu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Quốc,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sư,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hiệu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lão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Thuận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Đài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Loan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trò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Ngài.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Thuận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[ngài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Ấn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Thuận]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vào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lúc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tuổi,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Thuở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tuổi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già,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đặc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biệt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xướng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Xứ.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Đài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Loan,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tuổi,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vừa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xúc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Bồ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Tát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Xứ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bèn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hỷ,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rốt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cuộc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Nghiêm,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giảng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kinh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Hoa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Nghiêm,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nội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dung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Xứ.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vậy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cốt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lõi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mốt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Hạnh.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mốt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Lăng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đức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Thế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Tôn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bảo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: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“Nhược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năng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chuyển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vật,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tắc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đồng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Lai”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ếu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chuyển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vật,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Lai).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Nghiêm,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sáu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các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Ngài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xúc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ngoài,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dẫu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tế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nữa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(nay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thuật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“vĩ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mô,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vi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mô”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mô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(macroscopic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scale)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lớn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hạn,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mô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(microscopic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scale)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nhỏ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hạn)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lục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căn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Bồ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Tát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tiếp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xúc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[những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cảnh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giới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ấy],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không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gì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trở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về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Tánh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bằng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sách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giáo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khoa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nhất,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[do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kinh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này],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: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hảy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Tánh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bậc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khuôn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mẫu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hạnh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kiểu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mẫu,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mẫu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nhân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gian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tấm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đẹ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thiên,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thánh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Hôm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nay,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tổng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kết: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“Bồ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Tát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thị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dụng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tâm”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(Bồ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dụng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thế),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nêu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báo,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“tắc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hoạch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nhất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thiết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thắng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diệu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công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đức”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thù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thắng,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nhiệm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mầu).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báo.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“Thắng”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8A55C1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)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thù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thắng,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“diệu”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8A55C1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妙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)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diệu.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“Nhất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thiết”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8A55C1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一切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)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nhiều.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lưu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lộ.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Tát.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Phật;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phía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“nhất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thiết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thế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gian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chư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thiên”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(hết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thiên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gian),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“Thanh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Văn,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Duyên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Giác”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“sở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bất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năng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động”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(chẳng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lay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động).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“Bất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năng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động”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: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bậc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chắc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chắn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ảnh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hưởng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bởi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thiên,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Văn,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Giác.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luận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thuận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nghịch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cảnh,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duyên,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hễ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xúc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Đức,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nhiên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lưu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lộ.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[Tánh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lưu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lộ].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“Thắng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diệu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công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đức”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: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Hạnh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câu,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tổng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hồ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câu.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thắng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diệu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kế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Hiền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Thủ,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Hiền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Thủ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chuyên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thắng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diệu.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khác,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Hạnh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nhân,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Hiền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Thủ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báo.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được?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bản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mê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hoặc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đường!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môn,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tụng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Nghiêm,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đạo,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nhất!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Mâu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tình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hình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nhiều,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nữa.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đường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tà,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nhằm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đường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bản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biết,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thương!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cuối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cùng,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đọa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đạo,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đọa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đạo,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đọa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đồ,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trách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khô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chiếu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cố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“Trong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cửa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nhà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Phật,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bỏ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ai”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chiếu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cố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nhận,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bài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xích,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[vậy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là]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hết!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tập,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dần,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vượt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cấp.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đắc,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đắc,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khoe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khoang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mặt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khác,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Tăng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Thượng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Mạn,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đồ.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mắt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ràng,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biết,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đúng!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nguyên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nhảy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cấp,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ưa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chuộng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xa!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kế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tiếp,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văn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cặn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[chuyện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này].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biết,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chung,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đầu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giới,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phước.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sót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luật,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“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giới,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ngay,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ngay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tựu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không?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xưa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nay,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tìm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ai!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tìm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tìm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lịch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xưa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nay,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ngoài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nước,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tìm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luận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Giáo,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Thiền,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Mật,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Độ,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luật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chung,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sở.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Bỏ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iớ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Cổ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“giới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thân”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giới,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thân,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Luật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hạnh.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luật,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Luật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Luật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luật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oai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“oai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nghi”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độ,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hoặc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thái.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Oai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đâu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ra?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giới,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tịnh.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theo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Đạo.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uật.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hết,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hãy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Thiện,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thọ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Giới.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suy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trách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móc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khác.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Cổ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thánh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hiền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hay: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“Hành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hữu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bất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đắc,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phản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cầu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chư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kỷ”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xét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mình).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[chuyện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gì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đó]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suông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sẻ,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tỉnh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kỹ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càng,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suy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nghĩ,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suông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sẻ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rốt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cuộc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sót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đâu,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tìm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Nẩy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[sai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sót]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Nẩy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sót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sở,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sót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Đạo,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(Thập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Thiện)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luật,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hạnh.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khác,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bản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coi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ràng,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Thiện.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Dẫn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Nghiệp,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dẫn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dắt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vận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nhau,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nghèo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hèn,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giàu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hung,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họa,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phước,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Mãn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Nghiệp,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hoặc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vời.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rằng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Đạo,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hoặc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cổ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thánh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hiền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mê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tín,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truyền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thuyết,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nổi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khảo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nghiệm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khoa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Khoa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Khoa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cạnh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tranh,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muốn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giành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nhất.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đấu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nỗi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toác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đầu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tuôn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máu,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cuối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cùng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gì,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rỗng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tuếch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tuềnh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toang!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đem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tới,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mang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theo.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cực.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lầm,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coi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mê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tín,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cực.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tích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cực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[trong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ra]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đầy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tội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nghiệp.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luận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sau,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chịu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báo,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tội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vậy!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quá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may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mắn!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xưa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nay,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thiểu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lịch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ghi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chép!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Lãnh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thổ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rộng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lớn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dường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chung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nhau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lẫn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nhau,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nhường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nhịn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lễ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nhau,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yêu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kính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lẫn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nhau,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hỗ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hợp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duy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định,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hòa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bình,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dựa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vậy?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huấn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thánh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hiền.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nhận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đức,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đoạn.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đứt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đoạn,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dài,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thiểu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chịu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đau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khổ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tỉnh.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thì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văn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khoa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kỹ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thuật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triển,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giữa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kỷ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mươi,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[bắt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đầu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thấy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có]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trục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trặc,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Tây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bắt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đầu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tỉnh.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ràng,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tục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triển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khoa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kỹ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thuật,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cạnh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hạn,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tận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ngoại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quốc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tận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2000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Lịch.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2000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qua,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2100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chưa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đến,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2006.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rằng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2100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kh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ó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vượt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qua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…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kia,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toán,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vận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nhân,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vận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quốc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vận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giới.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số,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số.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toàn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bộ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lý,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đức,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quả,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tổ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phục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hưng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lúc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phổ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cập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giới,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số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xảy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ra.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cổ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thánh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hiền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hưng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vượng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phổ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cập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giới,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số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số,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số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lớn.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số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đoán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vận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lưu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niên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Liễu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Phàm,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thọ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tuổi.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Thiền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Cốc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Viên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khác.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Liễu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lý,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đức,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quả,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huệ,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đủ,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chuyển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nổi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nghiệp.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Thiền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Cốc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tăng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cường,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ngừng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tăng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cường,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tăng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cường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định.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số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đổi.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sách,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tham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khảo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thí,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đỗ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tăng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Khổng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đoán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đỗ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ba,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đậu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nhất,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thâu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nhập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tăng,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bổng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lộc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tăng.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Liễu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Huấn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đĩa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DVD,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lắm!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đình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cùng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xem,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lớp,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tập.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đĩa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DVD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sách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khoa,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lượt.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nhẫn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tục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ngừng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lần,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suốt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năm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không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gián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đoạn,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đổi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vận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mình,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làm.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òn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hữu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hiệu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hơn,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nỗ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đổi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hơn,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hiệu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[phương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của]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Liễu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[là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trong]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Ngộ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Ký.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đĩa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DVD,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phim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truyền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hình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lớp,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cực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tốt!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cẩn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vận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thay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đổi.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quả!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xướng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đức,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tưởng,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nào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chịu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quả,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đức;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kiểu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suông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sẻ.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ứng,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dám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giới.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“chẳng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sanh”,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tài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liệu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đĩa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DVD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“Vì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sao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ăn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nó”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Thiện,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Giới,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sanh.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sanh?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thịt?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“khóa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hiểu.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đầu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tiên.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ngộ,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đầu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tiên,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dễ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dàng.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trộm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cắp,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dâm,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dối,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uống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rượu,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dễ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dàng.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đầu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tiên!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đầu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tiên,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đấ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y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;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dẫu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cậy!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Gặp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loại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tiền,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bẵng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ạch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sành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giữ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giới,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iều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não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hành,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tội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chớ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biết!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hỏi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đâu?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thiệu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bộ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Liễu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Huấn,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Ngộ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Ký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Tiểu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Viện,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hướng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dẫn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đình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cùng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chuyển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chuyển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biến,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hợp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hợp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lắm!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nghiệp,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cùng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cộng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nghiệp.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vọng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hạnh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phúc,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mỹ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mãn,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bằng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cách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nào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đây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tài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liệu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đẹp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dường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đây,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kỹ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càng,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đú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ng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tiếc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quá!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tài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liệu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tập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nội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bộ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số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tài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liệu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ứng,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đáng!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miệng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buốt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lòng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khuyên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giới,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phước.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suy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suy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vi?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hỏi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khác,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hỏi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mình,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không?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hưng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thịnh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nổi?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Bản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niệm,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ngôn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ngữ,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tỉnh,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[những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ấy]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não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huấn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Tát?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tỉnh,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điểm;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ghi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chép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8A55C1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功過格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).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Cầu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dẫu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tuổi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lớn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nào,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tuổi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nữa,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từ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thuở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đàng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hoàng,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bổ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sung.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bắt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đầu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bắt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đầu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Đệ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Quy.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sáu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Đệ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câu,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tỉnh,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[chính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mình]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chưa?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ngay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đừng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bẵng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tục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làm.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hối,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cấp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tốc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theo,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Tốn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bao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lâu?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tháng!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cầu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chứng.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khác,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khoảng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kéo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dài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lâu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hơn,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tựu!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khóa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trình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hạn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khóa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trình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chớ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bỏ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lỡ!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bộ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“hàng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bố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trở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ngại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viên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dung,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viên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dung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trở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ngại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hàng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bố”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chắc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chắn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xuyên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hai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“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chính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hết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thảy,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hết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thảy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chính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đầu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Đệ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sau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khi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ba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khác,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rồi,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cần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đến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nữa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]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rồi!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Đệ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gìn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giữ,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vĩnh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viễn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iện.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rồi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]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đời,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nâng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hơn,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tam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cá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nguyệt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thứ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Ngộ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Ký.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lập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khóa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biểu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các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đồng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nguyệt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Thượng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Thiên,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nguyệt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.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vun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quén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vững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vàng,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Nho,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Thích,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Đạo,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tùy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nào,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trọn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đủ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kiện.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“quý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đủ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tư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cách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để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tập”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Tùy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thuộc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thú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nào,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ưa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nào,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chọn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môn.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Cổ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hệt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“thâm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nhập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môn,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huân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tu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lâu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dài”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Cổ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chuyên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ròng,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chuộng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nhiều.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chuyên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ròng,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xuyên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thông,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“xúc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loại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bàng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thông”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8A55C1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觸類旁通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hễ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xúc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phương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diện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toàn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sự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).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tịnh,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mang,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chưa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từng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hễ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xúc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suốt.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[thứ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ấy]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lâu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năm!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nguyên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thông,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trừ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não.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trừ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não,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“sái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dịch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hạnh”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8A55C1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洒心易行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gột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lòng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đổi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hạnh)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Thọ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khéo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cẩn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hòng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sạch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tươm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ô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nhiễm,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bẩn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thỉu,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thỉ.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rửa?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Đệ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Liễu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Huấn,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Ngộ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Ký,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Thiên,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Đạo,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rửa,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sạch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tươm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mình.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bản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vừa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lại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vừa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huệ,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thà,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cạnh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ràng: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niệm,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ngôn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hạnh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cử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chỉ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thiện,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biểu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Ích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kỷ,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kiêu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căng,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mạn.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Ác,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Thiện,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biết.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si.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sửa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đổi;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chướng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nặng,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quay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đầ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được!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phước,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chướng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ngại,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giúp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chướng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ngại,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chướng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ngại.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kỹ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môn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tiền,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chướng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trừ.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tiền,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khác,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đổi,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chuyển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đổi.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khỏe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mạnh,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nét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mặt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rỡ.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Khuôn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mặt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ngời,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quang,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bình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quang,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quang,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uệ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quang,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hệt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vừa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kính,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bội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phục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hóa,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nhé!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vẻ,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vẻ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dụng!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thành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gì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vậy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hệt,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quang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minh,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quang.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quang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“luồng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sóng”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khác!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[Có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phóng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quang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thì]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uồng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y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nhiên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chung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dao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cây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cối,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hoa,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cỏ,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[kể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cả]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trụ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“từ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trường”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.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ngồi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ở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nơi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ấy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biến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đổi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từ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trường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nơi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đó,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khiến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thoải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mái,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vui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sướng,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lìa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sợ,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đảo,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vọng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tưởng.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thắng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diệu!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xem,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vun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quén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cội.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khiêm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tốn,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chớ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“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tuổi,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ị,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dành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trẻ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nhỏ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học!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chịu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hận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kiếp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kiếp!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chịu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đổ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dốc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đấy,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đổ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siêng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gắng,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lành.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giới,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phước,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huệ.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nêu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hội,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đừng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nê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êu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xấu.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cội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phước,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cội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kích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[những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bị]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kích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số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mọi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u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nêu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gương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tốt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loạn,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thấy,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khổ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khổ.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cứu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mình,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chiếu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cố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khác.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niệm,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ngôn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ngữ,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chắc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chắn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đừng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nêu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xấu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khác.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iều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đầu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tiên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giữ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tắc,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thủ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thủ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kỷ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luật.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“nhà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gia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quy,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nước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quốc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pháp”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tràng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tràng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tràng.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loạn.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tham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hữu,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luận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số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bao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nhiêu,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cùng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chỗ,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thủ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Hòa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Kính.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đầu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Hòa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Kính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Hòa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Giải,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minh.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xong,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nhiên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vóc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gieo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đất,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bội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phục.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Hòa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[kiến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giải]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đồng.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minh!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muốn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vâng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phục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kẻ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khác.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ễ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kiến,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nhiên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sạch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làu,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bậc!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trọn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“tri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lầm,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xác,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ta”.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kiểu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hưng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luật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luận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: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“Đ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”,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đức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[những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Tánh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Đức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ấy]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Ngài,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mà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“Tánh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Đức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vì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não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chướng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ngại,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thấu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lộ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sẵn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Đệ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Đức,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Thiên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Đức,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Đức,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vốn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sẵn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ngộ,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trăm,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tuyệt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khiếm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khuyết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nào,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lưu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lộ!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kia,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chưa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ngộ,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ngộ,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hệt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trừ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bỏ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chướng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ngại.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Chướng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vậy?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loại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lớn,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vọng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tưởng,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biệt,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trước.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Trừ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bỏ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tiền.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vốn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trọn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đủ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huệ,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hảo,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thấu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lộ.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ngộ,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tu,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độ.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hật,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giả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nào!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Tăng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Thượng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thôi,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nêu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thôi.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nên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nào!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quyết.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dẫu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mấy,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trất,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hỏng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bỏng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hữu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thực!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nêu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tỷ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dụ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để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cắm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bình,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rễ,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nhìn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đẹp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mắt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lắm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vài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rụi!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rễ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trồng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cuộc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nhiêu,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nẩy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mầm,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tươi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tắn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động,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tăng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trưởng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thụ.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ghi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nhớ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cội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vừa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Đệ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Thiên,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Đạo.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cội,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cội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Nho,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Thích,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Đạo.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rồi,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nghỉ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phút!</w:t>
      </w:r>
    </w:p>
    <w:p w:rsidR="001E4ECB" w:rsidRPr="008A55C1" w:rsidRDefault="001E4ECB" w:rsidP="008A55C1">
      <w:pPr>
        <w:spacing w:line="240" w:lineRule="auto"/>
        <w:jc w:val="center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***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sư,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xin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ngồi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xuống.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văn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Sớ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lượt,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dài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lắm: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</w:rPr>
      </w:pP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(Sớ)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Đệ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tam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tử,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nhược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chư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Bồ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Tát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hạ.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b/>
          <w:bCs/>
          <w:noProof w:val="0"/>
          <w:sz w:val="32"/>
          <w:szCs w:val="32"/>
        </w:rPr>
        <w:t>(</w:t>
      </w:r>
      <w:r w:rsidRPr="008A55C1">
        <w:rPr>
          <w:rFonts w:ascii="DFKai-SB" w:eastAsia="DFKai-SB" w:hAnsi="DFKai-SB" w:cs="Calibri" w:hint="eastAsia"/>
          <w:b/>
          <w:bCs/>
          <w:noProof w:val="0"/>
          <w:sz w:val="32"/>
          <w:szCs w:val="32"/>
          <w:lang w:val="en-US"/>
        </w:rPr>
        <w:t>疏</w:t>
      </w:r>
      <w:r w:rsidRPr="008A55C1">
        <w:rPr>
          <w:rFonts w:ascii="Times New Roman" w:eastAsia="Times New Roman" w:hAnsi="Times New Roman"/>
          <w:b/>
          <w:bCs/>
          <w:noProof w:val="0"/>
          <w:sz w:val="32"/>
          <w:szCs w:val="32"/>
        </w:rPr>
        <w:t>)</w:t>
      </w:r>
      <w:r w:rsidRPr="008A55C1">
        <w:rPr>
          <w:rFonts w:ascii="DFKai-SB" w:eastAsia="DFKai-SB" w:hAnsi="DFKai-SB" w:cs="Calibri" w:hint="eastAsia"/>
          <w:b/>
          <w:bCs/>
          <w:noProof w:val="0"/>
          <w:sz w:val="32"/>
          <w:szCs w:val="32"/>
          <w:lang w:val="en-US"/>
        </w:rPr>
        <w:t>第三佛子，若諸菩薩下。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(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Sớ: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Thứ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ba,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từ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câu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“Phật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tử!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Nếu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các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Bồ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Tát…”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trở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đi).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i/>
          <w:iCs/>
          <w:noProof w:val="0"/>
          <w:sz w:val="28"/>
          <w:szCs w:val="28"/>
        </w:rPr>
      </w:pP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“Hạ”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dưới,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“Phật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Tử!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Nhược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chư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Bồ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Tát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thị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dụng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tâm”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(Phật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Tử!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dụng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thế)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</w:rPr>
      </w:pP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(Sớ)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Kết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thán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nhân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sở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thành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ích.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b/>
          <w:bCs/>
          <w:noProof w:val="0"/>
          <w:sz w:val="32"/>
          <w:szCs w:val="32"/>
        </w:rPr>
        <w:t>(</w:t>
      </w:r>
      <w:r w:rsidRPr="008A55C1">
        <w:rPr>
          <w:rFonts w:ascii="DFKai-SB" w:eastAsia="DFKai-SB" w:hAnsi="DFKai-SB" w:cs="Calibri" w:hint="eastAsia"/>
          <w:b/>
          <w:bCs/>
          <w:noProof w:val="0"/>
          <w:sz w:val="32"/>
          <w:szCs w:val="32"/>
          <w:lang w:val="en-US"/>
        </w:rPr>
        <w:t>疏</w:t>
      </w:r>
      <w:r w:rsidRPr="008A55C1">
        <w:rPr>
          <w:rFonts w:ascii="Times New Roman" w:eastAsia="Times New Roman" w:hAnsi="Times New Roman"/>
          <w:b/>
          <w:bCs/>
          <w:noProof w:val="0"/>
          <w:sz w:val="32"/>
          <w:szCs w:val="32"/>
        </w:rPr>
        <w:t>)</w:t>
      </w:r>
      <w:r w:rsidRPr="008A55C1">
        <w:rPr>
          <w:rFonts w:ascii="DFKai-SB" w:eastAsia="DFKai-SB" w:hAnsi="DFKai-SB" w:cs="Calibri" w:hint="eastAsia"/>
          <w:b/>
          <w:bCs/>
          <w:noProof w:val="0"/>
          <w:sz w:val="32"/>
          <w:szCs w:val="32"/>
          <w:lang w:val="en-US"/>
        </w:rPr>
        <w:t>結歎因所成益。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(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Sớ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: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Tổng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kết,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tán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thán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lợi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ích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được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thành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tựu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bởi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những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cái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nhân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ấy).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i/>
          <w:iCs/>
          <w:noProof w:val="0"/>
          <w:sz w:val="28"/>
          <w:szCs w:val="28"/>
        </w:rPr>
      </w:pP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mốt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bài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kệ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đây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nhân.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quả,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thù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thắng,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mầu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nhiệm.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lại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kế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tiếp: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</w:rPr>
      </w:pP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(Sớ)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Nhược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năng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thượng,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vi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thiện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dụng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tâm.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Nhược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thử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dụng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tâm,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tắc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nội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đức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tề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viên,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ngoại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bất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năng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động,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du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đại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trí.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Cố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nhân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thiên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bất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năng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động,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quán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đại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bi,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cố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Nhị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Thừa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bất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năng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động.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32"/>
          <w:szCs w:val="32"/>
        </w:rPr>
      </w:pPr>
      <w:r w:rsidRPr="008A55C1">
        <w:rPr>
          <w:rFonts w:ascii="Times New Roman" w:eastAsia="Times New Roman" w:hAnsi="Times New Roman"/>
          <w:b/>
          <w:bCs/>
          <w:noProof w:val="0"/>
          <w:sz w:val="32"/>
          <w:szCs w:val="32"/>
        </w:rPr>
        <w:t>(</w:t>
      </w:r>
      <w:r w:rsidRPr="008A55C1">
        <w:rPr>
          <w:rFonts w:ascii="DFKai-SB" w:eastAsia="DFKai-SB" w:hAnsi="DFKai-SB" w:cs="Calibri" w:hint="eastAsia"/>
          <w:b/>
          <w:bCs/>
          <w:noProof w:val="0"/>
          <w:sz w:val="32"/>
          <w:szCs w:val="32"/>
          <w:lang w:val="en-US"/>
        </w:rPr>
        <w:t>疏</w:t>
      </w:r>
      <w:r w:rsidRPr="008A55C1">
        <w:rPr>
          <w:rFonts w:ascii="Times New Roman" w:eastAsia="Times New Roman" w:hAnsi="Times New Roman"/>
          <w:b/>
          <w:bCs/>
          <w:noProof w:val="0"/>
          <w:sz w:val="32"/>
          <w:szCs w:val="32"/>
        </w:rPr>
        <w:t>)</w:t>
      </w:r>
      <w:r w:rsidRPr="008A55C1">
        <w:rPr>
          <w:rFonts w:ascii="DFKai-SB" w:eastAsia="DFKai-SB" w:hAnsi="DFKai-SB" w:cs="Calibri" w:hint="eastAsia"/>
          <w:b/>
          <w:bCs/>
          <w:noProof w:val="0"/>
          <w:sz w:val="32"/>
          <w:szCs w:val="32"/>
          <w:lang w:val="en-US"/>
        </w:rPr>
        <w:t>若能如上，為善用心，若此用心，則內德齊圓，外不能動。心游大智，故人天不能動。心冠大悲，故二乘不能動。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(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Sớ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: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Nếu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[thực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hiện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trọn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vẹn]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những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điều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trên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thì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khéo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dụng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tâm.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Nếu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dụng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thế,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ắt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các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đức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toàn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vẹn,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bên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ngoài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động,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an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trụ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nơi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đại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trí.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Vì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thế,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,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trời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động.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Do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trùm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lấp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bởi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đại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bi,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Nhị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Thừa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động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được).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</w:rPr>
      </w:pP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trước,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nhiên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nhắc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vàn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muôn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chớ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sót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vun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bồi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căn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cội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giáo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dục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sở.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cội,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sở,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mốt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tụng,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thán,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đấy,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đâu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nhé!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bao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nhiêu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ra,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cội,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phần,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chút.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cội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và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cội.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sáu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xúc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sáu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Đức,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dẫn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Đức.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khéo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dụng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dụng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nhiên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nhiên.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trọn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vẹn,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vốn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sẵn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hạnh.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hạnh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mãn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dễ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dàng!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mãn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Tát.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Tín,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ngay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lập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tăng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tấn,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Trụ.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Trụ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“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minh,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sắp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chưa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hạnh,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đức,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thỉ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vượt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thoát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giới.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ngoài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lay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[người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được].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thiên,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vương,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Phạm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Thiên,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sa-môn,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B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à-la-môn,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Càn-thát-bà,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A-tu-la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động,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[người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ấy]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vượt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thoát,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[tức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là]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vượt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thoát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giới.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Văn,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ngoài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đạo,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Tiểu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Thừa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động!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(chúng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bình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phàm)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trí,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“tâm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du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đại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trí”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ệ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mang,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sạch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minh.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xuất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trước,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biệt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khỏi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.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khế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nhập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Trụ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Tạng.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nhập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giới.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Thừa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động.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Thừa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thiếu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khuyết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lợi,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chủ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khác.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Thừa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lay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Tát!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kế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tiếp,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nói: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</w:rPr>
      </w:pP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(Sớ)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Bất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động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hữu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nhị.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Nhất,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tu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hành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thời,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thử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đẳng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bất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năng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hoặc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loạn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cố.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b/>
          <w:bCs/>
          <w:noProof w:val="0"/>
          <w:sz w:val="32"/>
          <w:szCs w:val="32"/>
        </w:rPr>
        <w:t>(</w:t>
      </w:r>
      <w:r w:rsidRPr="008A55C1">
        <w:rPr>
          <w:rFonts w:ascii="DFKai-SB" w:eastAsia="DFKai-SB" w:hAnsi="DFKai-SB" w:cs="Calibri" w:hint="eastAsia"/>
          <w:b/>
          <w:bCs/>
          <w:noProof w:val="0"/>
          <w:sz w:val="32"/>
          <w:szCs w:val="32"/>
          <w:lang w:val="en-US"/>
        </w:rPr>
        <w:t>疏</w:t>
      </w:r>
      <w:r w:rsidRPr="008A55C1">
        <w:rPr>
          <w:rFonts w:ascii="Times New Roman" w:eastAsia="Times New Roman" w:hAnsi="Times New Roman"/>
          <w:b/>
          <w:bCs/>
          <w:noProof w:val="0"/>
          <w:sz w:val="32"/>
          <w:szCs w:val="32"/>
        </w:rPr>
        <w:t>)</w:t>
      </w:r>
      <w:r w:rsidRPr="008A55C1">
        <w:rPr>
          <w:rFonts w:ascii="DFKai-SB" w:eastAsia="DFKai-SB" w:hAnsi="DFKai-SB" w:cs="Calibri" w:hint="eastAsia"/>
          <w:b/>
          <w:bCs/>
          <w:noProof w:val="0"/>
          <w:sz w:val="32"/>
          <w:szCs w:val="32"/>
          <w:lang w:val="en-US"/>
        </w:rPr>
        <w:t>不動有二。一</w:t>
      </w:r>
      <w:r w:rsidRPr="008A55C1">
        <w:rPr>
          <w:rFonts w:ascii="DFKai-SB" w:eastAsia="DFKai-SB" w:hAnsi="DFKai-SB" w:cs="Calibri" w:hint="eastAsia"/>
          <w:b/>
          <w:bCs/>
          <w:noProof w:val="0"/>
          <w:sz w:val="32"/>
          <w:szCs w:val="32"/>
        </w:rPr>
        <w:t>,</w:t>
      </w:r>
      <w:r w:rsidRPr="008A55C1">
        <w:rPr>
          <w:rFonts w:ascii="DFKai-SB" w:eastAsia="DFKai-SB" w:hAnsi="DFKai-SB" w:cs="Calibri" w:hint="eastAsia"/>
          <w:b/>
          <w:bCs/>
          <w:noProof w:val="0"/>
          <w:sz w:val="32"/>
          <w:szCs w:val="32"/>
          <w:lang w:val="en-US"/>
        </w:rPr>
        <w:t>修行時，此等不能惑亂故。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(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Sớ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: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“Bất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động”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hai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điều.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khi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tu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hành,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những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hạng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ấy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[khiến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cho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hành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nhân]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bị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mê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hoặc,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nhiễu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loạn).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HanWang WeiBeiMedium-Gb5" w:eastAsia="HanWang WeiBeiMedium-Gb5" w:cs="Calibri" w:hint="eastAsia"/>
          <w:noProof w:val="0"/>
          <w:sz w:val="28"/>
          <w:szCs w:val="28"/>
        </w:rPr>
      </w:pP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“Hoặc”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8A55C1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惑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)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mê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hoặc,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nhiễu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loạn.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thiên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ma,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ngoại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Văn,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mê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hoặc,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nhiễu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loạn.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[Hành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mốt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này]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nhiễu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loạn,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mê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hoặc.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</w:rPr>
      </w:pP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(Sớ)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Nhị,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bất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hy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bỉ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cố.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b/>
          <w:bCs/>
          <w:noProof w:val="0"/>
          <w:sz w:val="32"/>
          <w:szCs w:val="32"/>
        </w:rPr>
        <w:t>(</w:t>
      </w:r>
      <w:r w:rsidRPr="008A55C1">
        <w:rPr>
          <w:rFonts w:ascii="DFKai-SB" w:eastAsia="DFKai-SB" w:hAnsi="DFKai-SB" w:cs="Calibri" w:hint="eastAsia"/>
          <w:b/>
          <w:bCs/>
          <w:noProof w:val="0"/>
          <w:sz w:val="32"/>
          <w:szCs w:val="32"/>
          <w:lang w:val="en-US"/>
        </w:rPr>
        <w:t>疏</w:t>
      </w:r>
      <w:r w:rsidRPr="008A55C1">
        <w:rPr>
          <w:rFonts w:ascii="Times New Roman" w:eastAsia="Times New Roman" w:hAnsi="Times New Roman"/>
          <w:b/>
          <w:bCs/>
          <w:noProof w:val="0"/>
          <w:sz w:val="32"/>
          <w:szCs w:val="32"/>
        </w:rPr>
        <w:t>)</w:t>
      </w:r>
      <w:r w:rsidRPr="008A55C1">
        <w:rPr>
          <w:rFonts w:ascii="DFKai-SB" w:eastAsia="DFKai-SB" w:hAnsi="DFKai-SB" w:cs="Calibri" w:hint="eastAsia"/>
          <w:b/>
          <w:bCs/>
          <w:noProof w:val="0"/>
          <w:sz w:val="32"/>
          <w:szCs w:val="32"/>
          <w:lang w:val="en-US" w:eastAsia="zh-TW"/>
        </w:rPr>
        <w:t>二、不希彼故。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(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Sớ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: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Thứ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hai,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do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mong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cầu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những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điều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ấy).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i/>
          <w:iCs/>
          <w:noProof w:val="0"/>
          <w:sz w:val="28"/>
          <w:szCs w:val="28"/>
        </w:rPr>
      </w:pP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yếu,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nhân,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mảy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may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cầu.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cầu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thiên,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cầu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Phạm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Vương,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cầu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Hán,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Bích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vượt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thoát,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lay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trọng,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khẩn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yếu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bổ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sung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cùng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cầu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Độ,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tựu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mãn.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tựu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chắc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chắn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kém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thuộc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mốt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Nghiêm.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Dẫu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cõi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Thánh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Phương,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vượt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trỗi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mốt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[Pháp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ấy].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tưởng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đứ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mọi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Cang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nói: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“Phật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bậc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chân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ngữ,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bậc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thật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ngữ,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bậc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ngữ,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bậc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dối,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bậc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những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điều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khác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lạ”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tưởng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mãn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Tín.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Ngay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Văn,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cầu,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cầu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thấm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đâu?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Triệt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Tát.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rõ,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chưa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mốt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sự.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cầu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giới.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huệ,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ngộ.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Hễ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mảy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may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cầu,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mê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hoặc,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thượng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nghe,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đọc.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Bản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nêu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mọi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tiếng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tăm,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dưỡng,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dục,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mê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hoặc,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lay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động?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khác,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tụng,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tăng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trưởng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lẫn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nhau.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luận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xuất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đầu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muốn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tràng.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tuổi,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tràng,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cầu.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tuổi,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“phong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chúc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tàn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niên”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8A55C1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風燭殘年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tàn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lụi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đuốc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gió),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nào.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đùa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thuở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bé,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sau,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hơn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còn,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cổ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bảy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tuổi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xưa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hiếm!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chưa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bảy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tuổi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chiếm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nửa,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vượt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khỏi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tuổi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rồi,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cầu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nữa?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cầu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hết!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vui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thú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mệt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nhọ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gian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nhất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quyết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tiếng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hồ,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nhau.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đây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giờ.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giữ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đĩa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DVD,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copy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bộ,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đầu.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nhớ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kỹ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cội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trên,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dùng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duyên,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vun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bồi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cội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đẹp,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lượng.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thiệu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thứ,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bản.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Đệ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Liễu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Huấn,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ba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tháng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tức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chín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mươi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ngày,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phim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truyền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hình,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tiếng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đồng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hồ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đình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tập,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bỏ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tiếng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hồ,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ôn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tập,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“trường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huân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tu”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chín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huân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tập,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hiệu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quả.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nguyệt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Ngộ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Ký.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khoa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mục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nhau,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sâu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nhau.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khác,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nửa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tập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quả.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Đệ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[thời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học]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Đệ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tháng.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nguyệt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Liễu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Huấn,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nguyệt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Ngộ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Ký,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nguyệt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Thượng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Thiên,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khăn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nào!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vun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quén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vững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vàng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cội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Đạo,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cội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bền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gốc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sâu.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muốn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Nghiêm,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vun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quén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cội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ổn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thỏa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rồi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bắt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đầu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thâu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hoạch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cổ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“sự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bán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công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bội”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(chỉ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tốn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nửa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sức,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tựu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gấp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lần).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cội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Nghiêm,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dụng,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ích,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ngộ!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ngộ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ngộ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tịnh.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“quý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ngộ”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vậy?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não!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đào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não,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sạch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ô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nhiễm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Đệ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gột,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Liễu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Huấn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gột,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Ngộ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gột,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Thiên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gột,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sạch.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sạch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làu,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định,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huệ.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đấy,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lại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hẳn,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hiểu.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ngôn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ngữ,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ngoài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ngôn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biết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văn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tự,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thú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ngoài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văn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thấu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hiểu.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ngay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trọng,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trọng,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dài.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ngay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dụ.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tiếng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hồ,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đây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tiếng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hồ,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tốn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sáu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giờ.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còn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tiếng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hồ,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trừ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ngủ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nghỉ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tiếng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hồ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ra,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tiếng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hồ,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tiếng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hồ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suy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loạn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xạ,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hồi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hồi,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sanh.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Cư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Hoàng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khoảng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rồi,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tấm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công?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ra,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ràng: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bộ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Thọ,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Nam-mô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đêm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đoạn.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tỉnh,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điểm,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sửa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lỗi,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sám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hối.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tựu,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tựu.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mất.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thoại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biết,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hôm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nhận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cốt,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thâu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nhặt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xá-lợi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nhiều.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thâu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xá-lợi,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dựng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tòa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xá-lợi,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cốt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đem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táng.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trước,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dựa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Thánh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Hiền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Truyện,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xúc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nhiều.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thọ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hết,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tựu.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dường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tựu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sự,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vừa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vượt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trỗi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mốt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Nghiêm.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hộ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bàn,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giúp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luận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cuối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cùng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Trưởng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Giả,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luận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chung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này: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</w:rPr>
      </w:pP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(Luận)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Dĩ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thượng,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dĩ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thế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gian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hữu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thử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nhất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bách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tứ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thập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nhất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chủng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sự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pháp,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đốn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phiên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nhất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bách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tứ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thập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nhất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chủng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đại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nguyện.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b/>
          <w:bCs/>
          <w:noProof w:val="0"/>
          <w:sz w:val="32"/>
          <w:szCs w:val="32"/>
        </w:rPr>
        <w:t>(</w:t>
      </w:r>
      <w:r w:rsidRPr="008A55C1">
        <w:rPr>
          <w:rFonts w:ascii="DFKai-SB" w:eastAsia="DFKai-SB" w:hAnsi="DFKai-SB" w:cs="Calibri" w:hint="eastAsia"/>
          <w:b/>
          <w:bCs/>
          <w:noProof w:val="0"/>
          <w:sz w:val="32"/>
          <w:szCs w:val="32"/>
          <w:lang w:val="en-US"/>
        </w:rPr>
        <w:t>論</w:t>
      </w:r>
      <w:r w:rsidRPr="008A55C1">
        <w:rPr>
          <w:rFonts w:ascii="Times New Roman" w:eastAsia="Times New Roman" w:hAnsi="Times New Roman"/>
          <w:b/>
          <w:bCs/>
          <w:noProof w:val="0"/>
          <w:sz w:val="32"/>
          <w:szCs w:val="32"/>
        </w:rPr>
        <w:t>)</w:t>
      </w:r>
      <w:r w:rsidRPr="008A55C1">
        <w:rPr>
          <w:rFonts w:ascii="DFKai-SB" w:eastAsia="DFKai-SB" w:hAnsi="DFKai-SB" w:cs="Calibri" w:hint="eastAsia"/>
          <w:b/>
          <w:bCs/>
          <w:noProof w:val="0"/>
          <w:sz w:val="32"/>
          <w:szCs w:val="32"/>
          <w:lang w:val="en-US"/>
        </w:rPr>
        <w:t>已上以世間有此一百四十一種事法。頓翻一百四十一種大願。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(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Luận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: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Trên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đây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do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thế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gian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trăm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bốn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mươi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mốt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loại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pháp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thuộc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về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mặt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Sự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này,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nhanh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chóng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đổi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thành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trăm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bốn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mươi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mốt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loại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đại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nguyện).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i/>
          <w:iCs/>
          <w:noProof w:val="0"/>
          <w:sz w:val="28"/>
          <w:szCs w:val="28"/>
        </w:rPr>
      </w:pP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sự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việc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nhiều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ngần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ấy,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nêu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dụ.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“đốn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phiên”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8A55C1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頓翻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chuyển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đổi),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“tiệm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phiên”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8A55C1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漸翻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chuyển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đổi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dần).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Vừa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xúc,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ngay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lập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chuyển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niệm,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chuyển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mốt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loại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nguyện.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vụn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vặt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mình,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lưu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lộ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ngoài.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</w:rPr>
      </w:pP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(Luận)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Dụng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thành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Thập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Tín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nội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tu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hành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chi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tâm.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b/>
          <w:bCs/>
          <w:noProof w:val="0"/>
          <w:sz w:val="32"/>
          <w:szCs w:val="32"/>
        </w:rPr>
        <w:t>(</w:t>
      </w:r>
      <w:r w:rsidRPr="008A55C1">
        <w:rPr>
          <w:rFonts w:ascii="DFKai-SB" w:eastAsia="DFKai-SB" w:hAnsi="DFKai-SB" w:cs="Calibri" w:hint="eastAsia"/>
          <w:b/>
          <w:bCs/>
          <w:noProof w:val="0"/>
          <w:sz w:val="32"/>
          <w:szCs w:val="32"/>
          <w:lang w:val="en-US"/>
        </w:rPr>
        <w:t>論</w:t>
      </w:r>
      <w:r w:rsidRPr="008A55C1">
        <w:rPr>
          <w:rFonts w:ascii="Times New Roman" w:eastAsia="Times New Roman" w:hAnsi="Times New Roman"/>
          <w:b/>
          <w:bCs/>
          <w:noProof w:val="0"/>
          <w:sz w:val="32"/>
          <w:szCs w:val="32"/>
        </w:rPr>
        <w:t>)</w:t>
      </w:r>
      <w:r w:rsidRPr="008A55C1">
        <w:rPr>
          <w:rFonts w:ascii="DFKai-SB" w:eastAsia="DFKai-SB" w:hAnsi="DFKai-SB" w:cs="Calibri" w:hint="eastAsia"/>
          <w:b/>
          <w:bCs/>
          <w:noProof w:val="0"/>
          <w:sz w:val="32"/>
          <w:szCs w:val="32"/>
          <w:lang w:val="en-US"/>
        </w:rPr>
        <w:t>用成十信內修行之心。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(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Luận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: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Dùng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[các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đại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nguyện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ấy]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để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tạo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thành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cái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tu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hành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các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địa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thuộc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Thập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Tín).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</w:rPr>
      </w:pP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Tín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Tát.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</w:rPr>
      </w:pP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(Luận)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Tuy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thị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hữu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vi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chi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tâm,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năng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thành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Thập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Trụ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dĩ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hậu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ngũ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chi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nội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Lý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Trí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đại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bi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chi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hải.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b/>
          <w:bCs/>
          <w:noProof w:val="0"/>
          <w:sz w:val="32"/>
          <w:szCs w:val="32"/>
        </w:rPr>
        <w:t>(</w:t>
      </w:r>
      <w:r w:rsidRPr="008A55C1">
        <w:rPr>
          <w:rFonts w:ascii="DFKai-SB" w:eastAsia="DFKai-SB" w:hAnsi="DFKai-SB" w:cs="Calibri" w:hint="eastAsia"/>
          <w:b/>
          <w:bCs/>
          <w:noProof w:val="0"/>
          <w:sz w:val="32"/>
          <w:szCs w:val="32"/>
          <w:lang w:val="en-US"/>
        </w:rPr>
        <w:t>論</w:t>
      </w:r>
      <w:r w:rsidRPr="008A55C1">
        <w:rPr>
          <w:rFonts w:ascii="Times New Roman" w:eastAsia="Times New Roman" w:hAnsi="Times New Roman"/>
          <w:b/>
          <w:bCs/>
          <w:noProof w:val="0"/>
          <w:sz w:val="32"/>
          <w:szCs w:val="32"/>
        </w:rPr>
        <w:t>)</w:t>
      </w:r>
      <w:r w:rsidRPr="008A55C1">
        <w:rPr>
          <w:rFonts w:ascii="DFKai-SB" w:eastAsia="DFKai-SB" w:hAnsi="DFKai-SB" w:cs="Calibri" w:hint="eastAsia"/>
          <w:b/>
          <w:bCs/>
          <w:noProof w:val="0"/>
          <w:sz w:val="32"/>
          <w:szCs w:val="32"/>
          <w:lang w:val="en-US"/>
        </w:rPr>
        <w:t>雖是有為之心，能成十住已後五位之內理智大悲之海。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(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Luận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: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Tuy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cái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hữu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vi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mà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thành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tựu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biển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đại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bi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Lý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Trí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thuộc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năm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địa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kể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từ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Thập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Trụ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trở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đi).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</w:rPr>
      </w:pP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ghi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nhớ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yếu!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Trụ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vậy?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Trụ,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Hạnh,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Hồi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Hướng,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Địa,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Giác,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loại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lớn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hàng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Tát.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sở.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đấy,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“nhập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vị”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8A55C1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入位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Hiền,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Thánh),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ghi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nhớ,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“nhập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vị”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thì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nhập,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dựa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đâu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nhập?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Chính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d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ựa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mốt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trọn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đủ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mốt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“nhập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Trụ”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(chứng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nhập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Trụ).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“Trụ”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Trụ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Tát.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Trụ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Trụ,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khởi.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hễ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xuất,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Tát.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vượt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trỗi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đạo,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vượt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thoát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giới;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khác,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vọng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tưởng,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biệt,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trừ.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hết,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mốt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tầng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cấp?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buổi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giảng,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thưa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trình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cặn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cùng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mốt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tầng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cấp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không.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ngẫm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xem,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niệm,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biệt,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tầng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cấp.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niệm,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biệt,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tầng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cấp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nữa?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bình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đẳng,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Cực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bình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đẳng.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mốt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Tạng,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“bốn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cõi,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ba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bậc,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chín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phẩm”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Cực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nào,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rõ.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thỉ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minh,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đó.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nhau,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khí,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dựa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đào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dần,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dài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bao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lâu?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A-tăng-kỳ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kiếp,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nữa.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còn,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mãn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rốt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ráo.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rút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ngắn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A-tăng-kỳ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kiếp,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định.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luận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Cực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dài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ngần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ấy,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nhiên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khí.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“vô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công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dụng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đạo”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thuận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nhiên,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thêm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nào.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Hễ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thêm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vào,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niệm,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biệt,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trước,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chắn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chắn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[những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ấy]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ảnh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hưởng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tùy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loại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thân.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cảm,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ứng.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Khắp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cảm,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khắp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giới,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rộng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lớn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bàn.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gây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mảy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may.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hỏi,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đây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bậc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mốt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thưa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cùng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Đệ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Thiên,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Đạo.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gương.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tưởng,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suy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kỹ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lưỡng,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thuở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Mâu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niệm,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ngôn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ngữ,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bộ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nhằm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Đệ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Thiên,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mãn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Đạo,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không?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nào!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hiểu,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vốn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mãn.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đặt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vững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đây,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gì!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gì,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dẫu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đồ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đạo,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chuyển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đổi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mình!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chuyển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nghiệp,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nhiên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tể,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dắt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nơi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đâu,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đọa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nơi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đó.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ngẫ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xem,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nhiều?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Ngôn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ngữ,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loại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hạnh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hạnh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nhiều?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hiểu!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niệm,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hạnh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hạnh,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đồ.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niệm,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hạnh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hạnh,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[sẽ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phần]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đường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tiền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đồ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hỏi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khác,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lắng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lòng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khéo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tỉnh,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ràng,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bạch.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thọ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dụng.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sở,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[chỉ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là]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thôi!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“tiêu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quy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tự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tánh”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hấp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thụ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bổ.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hóa,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hấp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thụ.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hấp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thụ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chướng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ngại,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món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đồ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nhau.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bệnh;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bệnh;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bệnh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vậy?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Tăng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trưởng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Chướng!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thú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giáo.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Vọng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tưởng,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biệt,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đoạn.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vọng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tưởng,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biệt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hồi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nhận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hồi.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hiểu,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đào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não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dường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túc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tựu,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hắc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chắn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thoát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khỏi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hồi,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chắc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chắn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sanh.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Hoàng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Quyến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truyền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Indonesia,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động.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Tài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liệu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lắm,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sáu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trang.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nêu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mẫu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thời!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luận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văn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trưởng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giả.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tầm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yếu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chữ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“nhập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vị”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đặc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biệt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coi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chữ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</w:rPr>
      </w:pP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(Luận)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Nhập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vạn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hạnh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chi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hải,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giai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do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thử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nhất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bách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tứ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thập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đại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nguyện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thắng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thượng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duyên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lực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chi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sở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năng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thành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cố.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b/>
          <w:bCs/>
          <w:noProof w:val="0"/>
          <w:sz w:val="32"/>
          <w:szCs w:val="32"/>
        </w:rPr>
        <w:t>(</w:t>
      </w:r>
      <w:r w:rsidRPr="008A55C1">
        <w:rPr>
          <w:rFonts w:ascii="DFKai-SB" w:eastAsia="DFKai-SB" w:hAnsi="DFKai-SB" w:cs="Calibri" w:hint="eastAsia"/>
          <w:b/>
          <w:bCs/>
          <w:noProof w:val="0"/>
          <w:sz w:val="32"/>
          <w:szCs w:val="32"/>
          <w:lang w:val="en-US"/>
        </w:rPr>
        <w:t>論</w:t>
      </w:r>
      <w:r w:rsidRPr="008A55C1">
        <w:rPr>
          <w:rFonts w:ascii="Times New Roman" w:eastAsia="Times New Roman" w:hAnsi="Times New Roman"/>
          <w:b/>
          <w:bCs/>
          <w:noProof w:val="0"/>
          <w:sz w:val="32"/>
          <w:szCs w:val="32"/>
        </w:rPr>
        <w:t>)</w:t>
      </w:r>
      <w:r w:rsidRPr="008A55C1">
        <w:rPr>
          <w:rFonts w:ascii="DFKai-SB" w:eastAsia="DFKai-SB" w:hAnsi="DFKai-SB" w:cs="Calibri" w:hint="eastAsia"/>
          <w:b/>
          <w:bCs/>
          <w:noProof w:val="0"/>
          <w:sz w:val="32"/>
          <w:szCs w:val="32"/>
          <w:lang w:val="en-US"/>
        </w:rPr>
        <w:t>入位萬行之海，皆由此一百四十大願勝上緣力之所能成故。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(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Luận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: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Biển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vạn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hạnh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để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nhập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do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sức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tăng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thượng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duyên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thù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thắng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trăm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bốn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mươi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nguyện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này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tạo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thành).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</w:rPr>
      </w:pP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“Thắng”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thù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thắng,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“thượng”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tăng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thượng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duyên.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được!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</w:rPr>
      </w:pP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(Luận)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Nhược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sơ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phát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Bồ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Tát,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vô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thử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chi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nguyện,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sở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tu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giải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thoát,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giai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thành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Thanh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Văn,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Độc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Giác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chi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hạnh.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b/>
          <w:bCs/>
          <w:noProof w:val="0"/>
          <w:sz w:val="32"/>
          <w:szCs w:val="32"/>
        </w:rPr>
        <w:t>(</w:t>
      </w:r>
      <w:r w:rsidRPr="008A55C1">
        <w:rPr>
          <w:rFonts w:ascii="DFKai-SB" w:eastAsia="DFKai-SB" w:hAnsi="DFKai-SB" w:cs="Calibri" w:hint="eastAsia"/>
          <w:b/>
          <w:bCs/>
          <w:noProof w:val="0"/>
          <w:sz w:val="32"/>
          <w:szCs w:val="32"/>
          <w:lang w:val="en-US"/>
        </w:rPr>
        <w:t>論</w:t>
      </w:r>
      <w:r w:rsidRPr="008A55C1">
        <w:rPr>
          <w:rFonts w:ascii="Times New Roman" w:eastAsia="Times New Roman" w:hAnsi="Times New Roman"/>
          <w:b/>
          <w:bCs/>
          <w:noProof w:val="0"/>
          <w:sz w:val="32"/>
          <w:szCs w:val="32"/>
        </w:rPr>
        <w:t>)</w:t>
      </w:r>
      <w:r w:rsidRPr="008A55C1">
        <w:rPr>
          <w:rFonts w:ascii="DFKai-SB" w:eastAsia="DFKai-SB" w:hAnsi="DFKai-SB" w:cs="Calibri" w:hint="eastAsia"/>
          <w:b/>
          <w:bCs/>
          <w:noProof w:val="0"/>
          <w:sz w:val="32"/>
          <w:szCs w:val="32"/>
          <w:lang w:val="en-US"/>
        </w:rPr>
        <w:t>若初發心菩薩，無此之願，所修解脫，皆成聲聞獨覺之行</w:t>
      </w:r>
      <w:r w:rsidRPr="008A55C1">
        <w:rPr>
          <w:rFonts w:ascii="Times New Roman" w:eastAsia="Times New Roman" w:hAnsi="Times New Roman"/>
          <w:b/>
          <w:bCs/>
          <w:noProof w:val="0"/>
          <w:sz w:val="32"/>
          <w:szCs w:val="32"/>
          <w:lang w:val="en-US"/>
        </w:rPr>
        <w:t xml:space="preserve"> </w:t>
      </w:r>
      <w:r w:rsidRPr="008A55C1">
        <w:rPr>
          <w:rFonts w:ascii="DFKai-SB" w:eastAsia="DFKai-SB" w:hAnsi="DFKai-SB" w:cs="Calibri" w:hint="eastAsia"/>
          <w:b/>
          <w:bCs/>
          <w:noProof w:val="0"/>
          <w:sz w:val="32"/>
          <w:szCs w:val="32"/>
          <w:lang w:val="en-US"/>
        </w:rPr>
        <w:t>。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(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Luận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: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Nếu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sơ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phát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Bồ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Tát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không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những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nguyện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này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thì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tu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giải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thoát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trở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thành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hạnh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Thanh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Văn,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Độc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Giác).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i/>
          <w:iCs/>
          <w:noProof w:val="0"/>
          <w:sz w:val="28"/>
          <w:szCs w:val="28"/>
        </w:rPr>
      </w:pP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lắm,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đẹp.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Tiểu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Thừa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lợi.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khá,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thoát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khỏi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hồi,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thoát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khỏi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giới.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Đây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trường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hợp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khá,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thuộc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này!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</w:rPr>
      </w:pP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(Luận)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Thiết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thị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Bồ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Tát,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đản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sanh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Tịnh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Độ,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vô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thành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duyên.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b/>
          <w:bCs/>
          <w:noProof w:val="0"/>
          <w:sz w:val="32"/>
          <w:szCs w:val="32"/>
        </w:rPr>
        <w:t>(</w:t>
      </w:r>
      <w:r w:rsidRPr="008A55C1">
        <w:rPr>
          <w:rFonts w:ascii="DFKai-SB" w:eastAsia="DFKai-SB" w:hAnsi="DFKai-SB" w:cs="Calibri" w:hint="eastAsia"/>
          <w:b/>
          <w:bCs/>
          <w:noProof w:val="0"/>
          <w:sz w:val="32"/>
          <w:szCs w:val="32"/>
          <w:lang w:val="en-US"/>
        </w:rPr>
        <w:t>論</w:t>
      </w:r>
      <w:r w:rsidRPr="008A55C1">
        <w:rPr>
          <w:rFonts w:ascii="Times New Roman" w:eastAsia="Times New Roman" w:hAnsi="Times New Roman"/>
          <w:b/>
          <w:bCs/>
          <w:noProof w:val="0"/>
          <w:sz w:val="32"/>
          <w:szCs w:val="32"/>
        </w:rPr>
        <w:t>)</w:t>
      </w:r>
      <w:r w:rsidRPr="008A55C1">
        <w:rPr>
          <w:rFonts w:ascii="DFKai-SB" w:eastAsia="DFKai-SB" w:hAnsi="DFKai-SB" w:cs="Calibri" w:hint="eastAsia"/>
          <w:b/>
          <w:bCs/>
          <w:noProof w:val="0"/>
          <w:sz w:val="32"/>
          <w:szCs w:val="32"/>
          <w:lang w:val="en-US"/>
        </w:rPr>
        <w:t>設是菩薩，但生淨土，無成佛緣。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(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Luận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: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Nếu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Bồ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Tát,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chỉ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sanh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về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Tịnh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Độ,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duyên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thành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Phật).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i/>
          <w:iCs/>
          <w:noProof w:val="0"/>
          <w:sz w:val="28"/>
          <w:szCs w:val="28"/>
        </w:rPr>
      </w:pP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coi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cõi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tịnh.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“Thành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Phật”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đây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rốt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ráo.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rốt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ráo,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“chẳng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duyên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thành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Phật”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</w:rPr>
      </w:pP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(Luận)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thử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giáo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trung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phát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Bồ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Tát.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b/>
          <w:bCs/>
          <w:noProof w:val="0"/>
          <w:sz w:val="32"/>
          <w:szCs w:val="32"/>
        </w:rPr>
        <w:t>(</w:t>
      </w:r>
      <w:r w:rsidRPr="008A55C1">
        <w:rPr>
          <w:rFonts w:ascii="DFKai-SB" w:eastAsia="DFKai-SB" w:hAnsi="DFKai-SB" w:cs="Calibri" w:hint="eastAsia"/>
          <w:b/>
          <w:bCs/>
          <w:noProof w:val="0"/>
          <w:sz w:val="32"/>
          <w:szCs w:val="32"/>
          <w:lang w:val="en-US"/>
        </w:rPr>
        <w:t>論</w:t>
      </w:r>
      <w:r w:rsidRPr="008A55C1">
        <w:rPr>
          <w:rFonts w:ascii="Times New Roman" w:eastAsia="Times New Roman" w:hAnsi="Times New Roman"/>
          <w:b/>
          <w:bCs/>
          <w:noProof w:val="0"/>
          <w:sz w:val="32"/>
          <w:szCs w:val="32"/>
        </w:rPr>
        <w:t>)</w:t>
      </w:r>
      <w:r w:rsidRPr="008A55C1">
        <w:rPr>
          <w:rFonts w:ascii="DFKai-SB" w:eastAsia="DFKai-SB" w:hAnsi="DFKai-SB" w:cs="Calibri" w:hint="eastAsia"/>
          <w:b/>
          <w:bCs/>
          <w:noProof w:val="0"/>
          <w:sz w:val="32"/>
          <w:szCs w:val="32"/>
          <w:lang w:val="en-US"/>
        </w:rPr>
        <w:t>為此教中發心菩薩。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(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Luận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: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Vì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các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phát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Bồ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Tát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giáo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pháp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này).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i/>
          <w:iCs/>
          <w:noProof w:val="0"/>
          <w:sz w:val="28"/>
          <w:szCs w:val="28"/>
        </w:rPr>
      </w:pP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[vì]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Nghiêm.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khác.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</w:rPr>
      </w:pP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(Luận)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Tất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cánh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đạt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thử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hữu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vi,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thành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kỳ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Lý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Trí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dã.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b/>
          <w:bCs/>
          <w:noProof w:val="0"/>
          <w:sz w:val="32"/>
          <w:szCs w:val="32"/>
        </w:rPr>
        <w:t>(</w:t>
      </w:r>
      <w:r w:rsidRPr="008A55C1">
        <w:rPr>
          <w:rFonts w:ascii="DFKai-SB" w:eastAsia="DFKai-SB" w:hAnsi="DFKai-SB" w:cs="Calibri" w:hint="eastAsia"/>
          <w:b/>
          <w:bCs/>
          <w:noProof w:val="0"/>
          <w:sz w:val="32"/>
          <w:szCs w:val="32"/>
          <w:lang w:val="en-US"/>
        </w:rPr>
        <w:t>論</w:t>
      </w:r>
      <w:r w:rsidRPr="008A55C1">
        <w:rPr>
          <w:rFonts w:ascii="Times New Roman" w:eastAsia="Times New Roman" w:hAnsi="Times New Roman"/>
          <w:b/>
          <w:bCs/>
          <w:noProof w:val="0"/>
          <w:sz w:val="32"/>
          <w:szCs w:val="32"/>
        </w:rPr>
        <w:t>)</w:t>
      </w:r>
      <w:r w:rsidRPr="008A55C1">
        <w:rPr>
          <w:rFonts w:ascii="DFKai-SB" w:eastAsia="DFKai-SB" w:hAnsi="DFKai-SB" w:cs="Calibri" w:hint="eastAsia"/>
          <w:b/>
          <w:bCs/>
          <w:noProof w:val="0"/>
          <w:sz w:val="32"/>
          <w:szCs w:val="32"/>
          <w:lang w:val="en-US"/>
        </w:rPr>
        <w:t>畢竟達此有為，成其理智如也。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(</w:t>
      </w:r>
      <w:r w:rsidRPr="008A55C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Luận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: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Rốt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cuộc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đạt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được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pháp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hữu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vi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này,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thành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tựu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Lý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và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Trí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đều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như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).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</w:rPr>
      </w:pP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Đây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khuyên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tiền,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khoa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mục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yếu.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chớ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đoạn.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Dẫu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vài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hớ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đoạn.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trước,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ôn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mới.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suy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loạn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xạ,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đọa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lạc.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yếu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khác!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muốn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đắc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rốt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ráo,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luôn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đừng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lìa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Nghiêm.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cuối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cùng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dẫn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Cực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Lạc.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niên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hiệu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Càn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Long,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Bành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Tế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Thanh,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đây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lỗi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lạc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.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uy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tại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gia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sĩ,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Giáo.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bậc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lai.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xuất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tộc,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Bộ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Thượng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hoàng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đế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Càn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Long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.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ếu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kiểu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Bộ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Trưởng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Quốc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Phòng.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đình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đẹp,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tuổi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đỗ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Sĩ;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môn.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nói: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“Kinh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Vô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Lượng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Thọ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Trung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Bổn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Hoa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Nghiêm”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đầu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tiên,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sai.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cuối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cùng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đâu?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Thọ.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Tùy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-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Đường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bạch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sớm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Tùy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-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Đường,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cứu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hướng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dẫn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vào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Thọ,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tuyệt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diệu!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hướng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dẫn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Thọ.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Thọ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Cực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súc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Bành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Tế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huỵch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toẹt,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Thọ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Bổn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Nghiêm.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xưa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từng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lần,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tỉ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mỉ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dài,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nửa.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sau,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Thọ.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Thọ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Bổn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Nghiêm,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Bổn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rườm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rà,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thôi,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chuyên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Thọ.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Thọ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lần.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bộ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Hàn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trưởng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thỉnh.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rồi!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trước,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giường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bệnh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lượt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yêu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cầu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vọng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đầu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cuối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lượt,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giữ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băng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thâu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hình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tham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khảo.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nhận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lời,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giữ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lời;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khác,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chuyên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Nghiêm.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vọng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lai,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thiết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đẹp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vọng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phục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tiếng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hồ.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vọng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chuẩn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tiếng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hồ,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tiếng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hồ,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muôn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duyên,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nâng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mình,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tăng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mình,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khác!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thầm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hiệu,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vui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sướng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khác.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luống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uổng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tuổi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già,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càng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báu,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trẻ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tuổi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hiểu,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tuổi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già,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cao!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muôn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ghi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nhớ,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cầu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Độ.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cầu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Độ,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rồi!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uổng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cầu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Độ,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đảm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sanh.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Hoàng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tấm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nhất!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sám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sám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hối,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cổ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dụng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Cách.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Cô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Cách,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ghi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sám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hối,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viết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nhiều.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chỉnh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nhiều,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chỉnh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lý.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viết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mảnh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vụn.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tài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liệu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trang,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mảnh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nhỏ.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lai,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chỉnh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lý,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in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sách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tham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khảo.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cổ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vũ,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khích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lệ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không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gì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to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lớn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tín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chắc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chắn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tựu!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tựu,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muốn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tại.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“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này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thêm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vài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nữa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chứ,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nào!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tùy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nào,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tử.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muốn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[quyết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định],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lực,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chắc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chắn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[chính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mình]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không.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trụ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yên,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sanh.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huấn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không?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Hễ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huấn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duyên.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giúp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nghe,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tin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tưởng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nghe,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sanh.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mất,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kiểu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khiến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nhìn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tưởng.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“sanh”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diệt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nhằm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luống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công!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ra,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nhằm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nêu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gợi,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khởi,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khiến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suy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lại.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Hơn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nữa,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huống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hồ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cuộc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từng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từng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nêu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hội.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Tát.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trất,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thật!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dụng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dụng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uộc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mốt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mốt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nguyện,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Tát.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dường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còn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chưa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dứt,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ghi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nhớ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giới.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đặc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biệt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Đệ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Thiên,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Liễu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Huấn,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Ngộ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Đạo.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tiền,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vun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quén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vững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bền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cội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Tát,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vờ,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thật!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vờ,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thoát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khỏi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đạo,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này!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hỏi,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Hoàng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không?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chăng?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chưa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từng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bộ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bộ?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ngữ.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bài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viết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Viết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ích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ngữ,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ngay!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ngữ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chuyện.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ngữ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khoảng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ngoài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màng,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biệt,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trước,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cuộc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tùy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duyên,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chê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trách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bất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cứ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thứ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gì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đẹp.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ngây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ngô,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kẻ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dụng,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trò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trống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gì,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bộ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kiêu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căng,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nữa.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ai,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cung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kính,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thấu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Tổ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dạy: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“Nếu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thật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tu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đạo,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thấy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lỗi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thế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gian”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Pr="008A55C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ngữ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định,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Hạnh,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tương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[phán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định]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khăn.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khóa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bản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trước,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trọn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đủ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ắt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Độ.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chăng?</w:t>
      </w:r>
    </w:p>
    <w:p w:rsidR="001E4ECB" w:rsidRPr="008A55C1" w:rsidRDefault="001E4ECB" w:rsidP="008A55C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cuộc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ngày,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giữ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chuyện.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năm,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định,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mạnh!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cầu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Độ,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mạnh,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bỏ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sạch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vậy.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gian,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dây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thừng,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muốn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trói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buộc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tài,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sắc,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danh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vọng,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uống,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ngủ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nghê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rễ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ngục.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chặt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đứt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rễ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vượt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thoát.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Hễ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điều,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lôi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kéo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vị,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Huống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hồ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điều,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nữa!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chém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đứt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rễ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sanh.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lễ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bái,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ơn,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u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nêu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gương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cho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mọi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thấy.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Ông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đến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lễ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bái,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đến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cảm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ơn,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nhục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</w:t>
      </w:r>
      <w:r w:rsidRPr="008A55C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ân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đến.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Mọi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quỷ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thấy.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trở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tắt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hơi,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sanh.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người,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càng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quỷ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thầ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nữa.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túc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nỗ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lực.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Hôm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nay,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đây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mãn,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phần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thắng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noProof w:val="0"/>
          <w:sz w:val="28"/>
          <w:szCs w:val="28"/>
        </w:rPr>
        <w:t>diệu!</w:t>
      </w:r>
    </w:p>
    <w:p w:rsidR="001E4ECB" w:rsidRPr="008A55C1" w:rsidRDefault="001E4ECB" w:rsidP="008A55C1">
      <w:pPr>
        <w:spacing w:line="240" w:lineRule="auto"/>
        <w:jc w:val="center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Đại</w:t>
      </w:r>
      <w:r w:rsidRPr="008A55C1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Phương</w:t>
      </w:r>
      <w:r w:rsidRPr="008A55C1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Quảng</w:t>
      </w:r>
      <w:r w:rsidRPr="008A55C1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Phật</w:t>
      </w:r>
    </w:p>
    <w:p w:rsidR="001E4ECB" w:rsidRPr="008A55C1" w:rsidRDefault="001E4ECB" w:rsidP="008A55C1">
      <w:pPr>
        <w:spacing w:line="240" w:lineRule="auto"/>
        <w:jc w:val="center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Hoa</w:t>
      </w:r>
      <w:r w:rsidRPr="008A55C1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Nghiêm</w:t>
      </w:r>
      <w:r w:rsidRPr="008A55C1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Kinh</w:t>
      </w:r>
    </w:p>
    <w:p w:rsidR="001E4ECB" w:rsidRPr="008A55C1" w:rsidRDefault="001E4ECB" w:rsidP="008A55C1">
      <w:pPr>
        <w:spacing w:line="240" w:lineRule="auto"/>
        <w:jc w:val="center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Phẩm</w:t>
      </w:r>
      <w:r w:rsidRPr="008A55C1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thứ</w:t>
      </w:r>
      <w:r w:rsidRPr="008A55C1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mười</w:t>
      </w:r>
      <w:r w:rsidRPr="008A55C1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một,</w:t>
      </w:r>
      <w:r w:rsidRPr="008A55C1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Tịnh</w:t>
      </w:r>
      <w:r w:rsidRPr="008A55C1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Hạnh</w:t>
      </w:r>
      <w:r w:rsidRPr="008A55C1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Phẩm</w:t>
      </w:r>
    </w:p>
    <w:p w:rsidR="001E4ECB" w:rsidRPr="008A55C1" w:rsidRDefault="001E4ECB" w:rsidP="008A55C1">
      <w:pPr>
        <w:spacing w:line="240" w:lineRule="auto"/>
        <w:jc w:val="center"/>
        <w:rPr>
          <w:rFonts w:ascii="Times New Roman" w:eastAsia="Times New Roman" w:hAnsi="Times New Roman"/>
          <w:noProof w:val="0"/>
          <w:sz w:val="28"/>
          <w:lang w:val="en-US"/>
        </w:rPr>
      </w:pPr>
      <w:r w:rsidRPr="008A55C1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Phần</w:t>
      </w:r>
      <w:r w:rsidRPr="008A55C1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57</w:t>
      </w:r>
      <w:r w:rsidRPr="008A55C1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8A55C1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hết</w:t>
      </w:r>
      <w:bookmarkStart w:id="0" w:name="_PictureBullets"/>
      <w:bookmarkEnd w:id="0"/>
    </w:p>
    <w:sectPr w:rsidR="00C360C0" w:rsidRPr="008A55C1" w:rsidSect="004D74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1E4ECB" w:rsidRDefault="001E4ECB">
      <w:pPr>
        <w:spacing w:line="240" w:lineRule="auto"/>
      </w:pPr>
      <w:r>
        <w:separator/>
      </w:r>
    </w:p>
  </w:endnote>
  <w:endnote w:type="continuationSeparator" w:id="0">
    <w:p w:rsidR="001E4ECB" w:rsidRDefault="001E4E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anWang WeiBeiMedium-Gb5">
    <w:altName w:val="Microsoft JhengHei"/>
    <w:charset w:val="88"/>
    <w:family w:val="auto"/>
    <w:pitch w:val="variable"/>
    <w:sig w:usb0="800000E3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E4ECB" w:rsidRDefault="001E4E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E4ECB" w:rsidRPr="00176E36" w:rsidRDefault="001E4ECB" w:rsidP="00176E36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E4ECB" w:rsidRPr="00176E36" w:rsidRDefault="001E4ECB" w:rsidP="00176E36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1E4ECB" w:rsidRDefault="001E4ECB">
      <w:pPr>
        <w:spacing w:line="240" w:lineRule="auto"/>
      </w:pPr>
      <w:r>
        <w:separator/>
      </w:r>
    </w:p>
  </w:footnote>
  <w:footnote w:type="continuationSeparator" w:id="0">
    <w:p w:rsidR="001E4ECB" w:rsidRDefault="001E4ECB">
      <w:pPr>
        <w:spacing w:line="240" w:lineRule="auto"/>
      </w:pPr>
      <w:r>
        <w:continuationSeparator/>
      </w:r>
    </w:p>
  </w:footnote>
  <w:footnote w:id="1">
    <w:p w:rsidR="001E4ECB" w:rsidRPr="00C360C0" w:rsidRDefault="001E4ECB" w:rsidP="00C360C0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Bát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Đại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Gia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thời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Đường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-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Tống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là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những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văn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hào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lừng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danh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về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tản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văn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thời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Đường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-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Tống,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tức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là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Hàn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Dũ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(nổi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tiếng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với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Hàn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Xương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Lê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Văn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Tập),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Liễu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Tông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Nguyên,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Âu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Dương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Tu,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Tô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Tuân,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Tô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Thức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(Tô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Đông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Pha),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Tô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Triệt,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Vương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Thạch,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và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Tăng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Củng.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Trong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số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đó,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chỉ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có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Hàn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Dũ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và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Liễu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Tông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Nguyên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là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người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đời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Đường,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những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người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còn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lại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đều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sống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vào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đời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Tống.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Đặc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biệt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là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Tô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Tuân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và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hai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là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Tô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Thức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và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Tô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Triệt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đều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nổi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tiếng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văn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chương.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Cô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em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gái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là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Tô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Tiểu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Muội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cũng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rất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nổi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tiếng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vì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văn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tài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mẫn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tiệp.</w:t>
      </w:r>
    </w:p>
  </w:footnote>
  <w:footnote w:id="2">
    <w:p w:rsidR="001E4ECB" w:rsidRPr="008A55C1" w:rsidRDefault="001E4ECB" w:rsidP="00C360C0">
      <w:pPr>
        <w:spacing w:line="214" w:lineRule="atLeast"/>
        <w:jc w:val="both"/>
        <w:rPr>
          <w:rFonts w:ascii="Times New Roman" w:eastAsia="Times New Roman" w:hAnsi="Times New Roman"/>
          <w:noProof w:val="0"/>
          <w:color w:val="000000"/>
          <w:sz w:val="24"/>
          <w:szCs w:val="20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Đây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là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những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lối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viết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chữ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Hán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qua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các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thời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đại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Sớm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nhất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là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Giáp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Cốt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Văn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(</w:t>
      </w:r>
      <w:r w:rsidRPr="00C360C0">
        <w:rPr>
          <w:rFonts w:ascii="DFKai-SB" w:eastAsia="DFKai-SB" w:hAnsi="DFKai-SB" w:cs="Calibri" w:hint="eastAsia"/>
          <w:noProof w:val="0"/>
          <w:color w:val="000000"/>
          <w:sz w:val="24"/>
          <w:szCs w:val="24"/>
          <w:lang w:val="en-US"/>
        </w:rPr>
        <w:t>甲骨文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)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tức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những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văn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tự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được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khắc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trên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những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mảnh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xương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thú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hoặc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mai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rùa.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Đa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số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được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phát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hiện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từ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chỉ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Ân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Khư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ở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Hà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Nam,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là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những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văn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tự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từ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đời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Thương,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còn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thể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hiện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rõ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nét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chữ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tượng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hình.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Nội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dung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Giáp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Cốt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Văn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đa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số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nói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về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thiên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văn,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địa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lý,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khí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tượng…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nên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còn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gọi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là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Chiêm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Bốc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Văn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Tự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(văn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tự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để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bói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toán).</w:t>
      </w:r>
    </w:p>
    <w:p w:rsidR="001E4ECB" w:rsidRPr="008A55C1" w:rsidRDefault="001E4ECB" w:rsidP="00C360C0">
      <w:pPr>
        <w:spacing w:line="214" w:lineRule="atLeast"/>
        <w:jc w:val="both"/>
        <w:rPr>
          <w:rFonts w:ascii="Times New Roman" w:eastAsia="Times New Roman" w:hAnsi="Times New Roman"/>
          <w:noProof w:val="0"/>
          <w:color w:val="000000"/>
          <w:sz w:val="24"/>
          <w:szCs w:val="20"/>
          <w:lang w:val="en-US"/>
        </w:rPr>
      </w:pP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Chung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Đỉnh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Văn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(</w:t>
      </w:r>
      <w:r w:rsidRPr="00C360C0">
        <w:rPr>
          <w:rFonts w:ascii="DFKai-SB" w:eastAsia="DFKai-SB" w:hAnsi="DFKai-SB" w:cs="Calibri" w:hint="eastAsia"/>
          <w:noProof w:val="0"/>
          <w:color w:val="000000"/>
          <w:sz w:val="24"/>
          <w:szCs w:val="24"/>
          <w:lang w:val="en-US"/>
        </w:rPr>
        <w:t>鐘鼎文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)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còn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gọi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là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Kim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Văn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hoặc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Minh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Văn,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là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chữ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viết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được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khắc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trên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các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vật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dụng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bằng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đồng,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xuất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phát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từ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đời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Thương,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thịnh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hành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nhất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dưới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đời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Châu,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ghi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chép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những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sự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kiện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liên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quan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đến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tầng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lớp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quý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tộc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đương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thời,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như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cúng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tế,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chinh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phạt,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sắc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phong,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săn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bắn…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Chữ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Chung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Đỉnh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Văn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đã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cách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điệu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nhiều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hơn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Giáp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Cốt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Văn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và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đã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có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diện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mạo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gần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giống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chữ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Triện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về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sau.</w:t>
      </w:r>
    </w:p>
    <w:p w:rsidR="001E4ECB" w:rsidRPr="008A55C1" w:rsidRDefault="001E4ECB" w:rsidP="00C360C0">
      <w:pPr>
        <w:spacing w:line="214" w:lineRule="atLeast"/>
        <w:jc w:val="both"/>
        <w:rPr>
          <w:rFonts w:ascii="Times New Roman" w:eastAsia="Times New Roman" w:hAnsi="Times New Roman"/>
          <w:noProof w:val="0"/>
          <w:color w:val="000000"/>
          <w:sz w:val="24"/>
          <w:szCs w:val="20"/>
          <w:lang w:val="en-US"/>
        </w:rPr>
      </w:pP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Đại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Triện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(</w:t>
      </w:r>
      <w:r w:rsidRPr="00C360C0">
        <w:rPr>
          <w:rFonts w:ascii="DFKai-SB" w:eastAsia="DFKai-SB" w:hAnsi="DFKai-SB" w:cs="Calibri" w:hint="eastAsia"/>
          <w:noProof w:val="0"/>
          <w:color w:val="000000"/>
          <w:sz w:val="24"/>
          <w:szCs w:val="24"/>
          <w:lang w:val="en-US"/>
        </w:rPr>
        <w:t>大篆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)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là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lối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chữ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bắt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đầu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được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sử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dụng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vào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đời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Tây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Châu,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tương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truyền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là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Thái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Sử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Trửu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(sử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quan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thời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Châu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Tuyên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Vương)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sáng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chế.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Hiểu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theo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nghĩa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rộng,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Đại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Triện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là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tất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cả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các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lối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chữ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trước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khi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Tiểu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Triện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được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sáng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tạo,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như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những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chữ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Khoa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Đẩu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(chữ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trông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giống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nòng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nọc),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Điểu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Trùng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Thư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(chữ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viết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giống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như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vết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chân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chim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hoặc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giun)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v.v..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Hiểu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đơn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giản,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Đại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Triện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là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lối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chữ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Chung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Đỉnh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đã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cải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biến,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phức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tạp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hơn.</w:t>
      </w:r>
    </w:p>
    <w:p w:rsidR="001E4ECB" w:rsidRPr="008A55C1" w:rsidRDefault="001E4ECB" w:rsidP="00C360C0">
      <w:pPr>
        <w:spacing w:line="214" w:lineRule="atLeast"/>
        <w:jc w:val="both"/>
        <w:rPr>
          <w:rFonts w:ascii="Times New Roman" w:eastAsia="Times New Roman" w:hAnsi="Times New Roman"/>
          <w:noProof w:val="0"/>
          <w:color w:val="000000"/>
          <w:sz w:val="24"/>
          <w:szCs w:val="20"/>
          <w:lang w:val="en-US"/>
        </w:rPr>
      </w:pP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Tiểu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Triện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(</w:t>
      </w:r>
      <w:r w:rsidRPr="00C360C0">
        <w:rPr>
          <w:rFonts w:ascii="DFKai-SB" w:eastAsia="DFKai-SB" w:hAnsi="DFKai-SB" w:cs="Calibri" w:hint="eastAsia"/>
          <w:noProof w:val="0"/>
          <w:color w:val="000000"/>
          <w:sz w:val="24"/>
          <w:szCs w:val="24"/>
          <w:lang w:val="en-US"/>
        </w:rPr>
        <w:t>小篆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)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còn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gọi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là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Tần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Triện,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là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lối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chữ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được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quy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định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dưới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thời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Tần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Thủy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Hoàng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nhằm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thống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nhất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chữ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viết,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và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đơn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giản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hóa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lối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viết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Đại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Triện,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tương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truyền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là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thừa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tướng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Lý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Tư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sáng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chế.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Tiểu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Triện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chủ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yếu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dùng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trong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kinh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sách,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các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bài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khắc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trên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chuông,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đỉnh,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văn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bia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,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còn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Lệ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Thư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dùng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trong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các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mệnh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lệnh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ban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bố,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hoặc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ghi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chép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thông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thường.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Chữ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Tiểu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Triện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qua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sự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biến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đổi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của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nhiều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thế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hệ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nay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thường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dùng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để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khắc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ấn.</w:t>
      </w:r>
    </w:p>
    <w:p w:rsidR="001E4ECB" w:rsidRPr="008A55C1" w:rsidRDefault="001E4ECB" w:rsidP="00C360C0">
      <w:pPr>
        <w:spacing w:line="214" w:lineRule="atLeast"/>
        <w:jc w:val="both"/>
        <w:rPr>
          <w:rFonts w:ascii="Times New Roman" w:eastAsia="Times New Roman" w:hAnsi="Times New Roman"/>
          <w:noProof w:val="0"/>
          <w:color w:val="000000"/>
          <w:sz w:val="24"/>
          <w:szCs w:val="20"/>
          <w:lang w:val="en-US"/>
        </w:rPr>
      </w:pP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Lệ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Thư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(</w:t>
      </w:r>
      <w:r w:rsidRPr="00C360C0">
        <w:rPr>
          <w:rFonts w:ascii="DFKai-SB" w:eastAsia="DFKai-SB" w:hAnsi="DFKai-SB" w:cs="Calibri" w:hint="eastAsia"/>
          <w:noProof w:val="0"/>
          <w:color w:val="000000"/>
          <w:sz w:val="24"/>
          <w:szCs w:val="24"/>
          <w:lang w:val="en-US"/>
        </w:rPr>
        <w:t>隸書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)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được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phát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sinh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từ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Tiểu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Triện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dùng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trong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sự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vụ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thường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ngày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vì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chữ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Triện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khó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thể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viết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nhanh.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Lệ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Thư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có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lối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viết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vuông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vắn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gần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như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Tiểu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Triện,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nhưng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mềm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mại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hơn.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Lệ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Thư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thịnh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hành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nhất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vào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đời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Hán.</w:t>
      </w:r>
    </w:p>
    <w:p w:rsidR="001E4ECB" w:rsidRPr="008A55C1" w:rsidRDefault="001E4ECB" w:rsidP="00C360C0">
      <w:pPr>
        <w:spacing w:line="214" w:lineRule="atLeast"/>
        <w:jc w:val="both"/>
        <w:rPr>
          <w:rFonts w:ascii="Times New Roman" w:eastAsia="Times New Roman" w:hAnsi="Times New Roman"/>
          <w:noProof w:val="0"/>
          <w:color w:val="000000"/>
          <w:sz w:val="24"/>
          <w:szCs w:val="20"/>
          <w:lang w:val="en-US"/>
        </w:rPr>
      </w:pP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Lối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viết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chữ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chân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phương,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đủ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nét,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ngay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ngắn,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được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gọi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là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Khải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Thư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(</w:t>
      </w:r>
      <w:r w:rsidRPr="00C360C0">
        <w:rPr>
          <w:rFonts w:ascii="DFKai-SB" w:eastAsia="DFKai-SB" w:hAnsi="DFKai-SB" w:cs="Calibri" w:hint="eastAsia"/>
          <w:noProof w:val="0"/>
          <w:color w:val="000000"/>
          <w:sz w:val="24"/>
          <w:szCs w:val="24"/>
          <w:lang w:val="en-US"/>
        </w:rPr>
        <w:t>楷書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),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mềm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mại,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trang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nhã,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hài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hòa,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cân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đối,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dễ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đọc,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biểu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lộ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sự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trang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trọng.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Hành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Thư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(</w:t>
      </w:r>
      <w:r w:rsidRPr="00C360C0">
        <w:rPr>
          <w:rFonts w:ascii="DFKai-SB" w:eastAsia="DFKai-SB" w:hAnsi="DFKai-SB" w:cs="Calibri" w:hint="eastAsia"/>
          <w:noProof w:val="0"/>
          <w:color w:val="000000"/>
          <w:sz w:val="24"/>
          <w:szCs w:val="24"/>
          <w:lang w:val="en-US"/>
        </w:rPr>
        <w:t>行書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)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gần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giống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như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Khải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Thư,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nhưng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có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thể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bớt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nét,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viết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tháu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hơn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cho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tiện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ghi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chép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nhanh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chóng,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hay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dùng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trong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những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văn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bản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không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chính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thức.</w:t>
      </w:r>
    </w:p>
    <w:p w:rsidR="001E4ECB" w:rsidRPr="00C360C0" w:rsidRDefault="001E4ECB" w:rsidP="00C360C0">
      <w:pPr>
        <w:pStyle w:val="FootnoteText"/>
        <w:jc w:val="both"/>
        <w:rPr>
          <w:lang w:val="en-US"/>
        </w:rPr>
      </w:pP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Chữ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Thảo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phóng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khoáng,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đơn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giản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hóa,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nhiều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khi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một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chữ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viết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theo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lối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Khải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phải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nhiều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nét,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nhưng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viết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bằng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chữ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Thảo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thì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chỉ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cần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một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nét.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Chữ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Thảo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dùng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trong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tốc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ký,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hoặc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thư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360C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pháp.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E4ECB" w:rsidRDefault="001E4E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E4ECB" w:rsidRDefault="001E4E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E4ECB" w:rsidRDefault="001E4E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attachedTemplate r:id="rId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436"/>
    <w:rsid w:val="001E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215562-A671-48CA-8E57-8D4DBFCF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6" w:lineRule="auto"/>
    </w:pPr>
    <w:rPr>
      <w:rFonts w:cs="Times New Roman"/>
      <w:noProof/>
      <w:sz w:val="22"/>
      <w:szCs w:val="22"/>
      <w:lang w:val="vi-VN"/>
    </w:rPr>
  </w:style>
  <w:style w:type="paragraph" w:styleId="Heading1">
    <w:name w:val="heading 1"/>
    <w:basedOn w:val="Normal"/>
    <w:link w:val="Heading1Char"/>
    <w:uiPriority w:val="9"/>
    <w:qFormat/>
    <w:rsid w:val="00F644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333333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sz w:val="22"/>
      <w:szCs w:val="22"/>
    </w:rPr>
  </w:style>
  <w:style w:type="character" w:styleId="FootnoteReference">
    <w:name w:val="footnote reference"/>
    <w:basedOn w:val="Normal"/>
    <w:uiPriority w:val="99"/>
    <w:semiHidden/>
    <w:unhideWhenUsed/>
    <w:rPr>
      <w:vertAlign w:val="superscript"/>
    </w:rPr>
  </w:style>
  <w:style w:type="character" w:customStyle="1" w:styleId="tgc">
    <w:name w:val="_tgc"/>
  </w:style>
  <w:style w:type="character" w:customStyle="1" w:styleId="st1">
    <w:name w:val="st1"/>
    <w:basedOn w:val="DefaultParagraphFont"/>
    <w:rsid w:val="00CB439B"/>
  </w:style>
  <w:style w:type="character" w:styleId="Hyperlink">
    <w:name w:val="Hyperlink"/>
    <w:basedOn w:val="Normal"/>
    <w:uiPriority w:val="99"/>
    <w:unhideWhenUsed/>
    <w:rsid w:val="00CB439B"/>
    <w:rPr>
      <w:color w:val="0000FF"/>
      <w:u w:val="single"/>
    </w:rPr>
  </w:style>
  <w:style w:type="character" w:styleId="FollowedHyperlink">
    <w:name w:val="FollowedHyperlink"/>
    <w:basedOn w:val="Normal"/>
    <w:uiPriority w:val="99"/>
    <w:semiHidden/>
    <w:unhideWhenUsed/>
    <w:rsid w:val="00CB439B"/>
    <w:rPr>
      <w:color w:val="800080"/>
      <w:u w:val="single"/>
    </w:rPr>
  </w:style>
  <w:style w:type="character" w:styleId="Emphasis">
    <w:name w:val="Emphasis"/>
    <w:basedOn w:val="Normal"/>
    <w:uiPriority w:val="20"/>
    <w:qFormat/>
    <w:rsid w:val="00CF56D8"/>
    <w:rPr>
      <w:i/>
      <w:iCs/>
    </w:rPr>
  </w:style>
  <w:style w:type="character" w:customStyle="1" w:styleId="Heading1Char">
    <w:name w:val="Heading 1 Char"/>
    <w:link w:val="Heading1"/>
    <w:uiPriority w:val="9"/>
    <w:rsid w:val="00F6441E"/>
    <w:rPr>
      <w:rFonts w:ascii="Times New Roman" w:eastAsia="Times New Roman" w:hAnsi="Times New Roman" w:cs="Times New Roman"/>
      <w:b/>
      <w:bCs/>
      <w:noProof/>
      <w:color w:val="333333"/>
      <w:kern w:val="36"/>
      <w:sz w:val="48"/>
      <w:szCs w:val="48"/>
      <w:lang w:val="vi-VN"/>
    </w:rPr>
  </w:style>
  <w:style w:type="character" w:customStyle="1" w:styleId="watch-title">
    <w:name w:val="watch-title"/>
    <w:rsid w:val="00F6441E"/>
    <w:rPr>
      <w:sz w:val="24"/>
      <w:szCs w:val="24"/>
    </w:rPr>
  </w:style>
  <w:style w:type="character" w:customStyle="1" w:styleId="titletitle">
    <w:name w:val="title_title"/>
    <w:rsid w:val="00F6441E"/>
  </w:style>
  <w:style w:type="character" w:customStyle="1" w:styleId="unicode">
    <w:name w:val="unicode"/>
    <w:rsid w:val="00F6441E"/>
  </w:style>
  <w:style w:type="character" w:styleId="BookTitle">
    <w:name w:val="Book Title"/>
    <w:basedOn w:val="Normal"/>
    <w:uiPriority w:val="33"/>
    <w:qFormat/>
    <w:rsid w:val="00F6441E"/>
    <w:rPr>
      <w:b/>
      <w:bCs/>
      <w:i/>
      <w:iCs/>
      <w:spacing w:val="5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41E"/>
    <w:pPr>
      <w:suppressAutoHyphens/>
      <w:spacing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EndnoteTextChar">
    <w:name w:val="Endnote Text Char"/>
    <w:link w:val="EndnoteText"/>
    <w:uiPriority w:val="99"/>
    <w:semiHidden/>
    <w:rsid w:val="00F6441E"/>
    <w:rPr>
      <w:rFonts w:ascii="Times New Roman" w:eastAsia="SimSun" w:hAnsi="Times New Roman" w:cs="Times New Roman"/>
      <w:noProof/>
      <w:lang w:val="vi-VN" w:eastAsia="zh-CN"/>
    </w:rPr>
  </w:style>
  <w:style w:type="character" w:styleId="EndnoteReference">
    <w:name w:val="endnote reference"/>
    <w:basedOn w:val="Normal"/>
    <w:uiPriority w:val="99"/>
    <w:semiHidden/>
    <w:unhideWhenUsed/>
    <w:rsid w:val="00F6441E"/>
    <w:rPr>
      <w:vertAlign w:val="superscript"/>
    </w:rPr>
  </w:style>
  <w:style w:type="paragraph" w:styleId="Quote">
    <w:name w:val="Quote"/>
    <w:basedOn w:val="Normal"/>
    <w:next w:val="Normal"/>
    <w:link w:val="QuoteChar"/>
    <w:uiPriority w:val="29"/>
    <w:qFormat/>
    <w:rsid w:val="00F6441E"/>
    <w:pPr>
      <w:spacing w:before="200" w:after="160" w:line="259" w:lineRule="auto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F6441E"/>
    <w:rPr>
      <w:rFonts w:cs="Times New Roman"/>
      <w:i/>
      <w:iCs/>
      <w:noProof/>
      <w:color w:val="404040"/>
      <w:sz w:val="22"/>
      <w:szCs w:val="22"/>
      <w:lang w:val="vi-VN"/>
    </w:rPr>
  </w:style>
  <w:style w:type="character" w:customStyle="1" w:styleId="auto-style1">
    <w:name w:val="auto-style1"/>
    <w:rsid w:val="00F64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339A4-62A0-409C-82C5-434EE418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15202</Words>
  <Characters>86654</Characters>
  <Application>Microsoft Office Word</Application>
  <DocSecurity>0</DocSecurity>
  <Lines>722</Lines>
  <Paragraphs>203</Paragraphs>
  <ScaleCrop>false</ScaleCrop>
  <Company/>
  <LinksUpToDate>false</LinksUpToDate>
  <CharactersWithSpaces>101653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dong</dc:creator>
  <cp:keywords/>
  <dc:description/>
  <cp:lastModifiedBy>Hanh Phap</cp:lastModifiedBy>
  <cp:revision>2</cp:revision>
  <dcterms:created xsi:type="dcterms:W3CDTF">2024-05-07T05:51:00Z</dcterms:created>
  <dcterms:modified xsi:type="dcterms:W3CDTF">2024-05-07T05:51:00Z</dcterms:modified>
</cp:coreProperties>
</file>